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02" w:rsidRDefault="00400802" w:rsidP="004008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802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</w:t>
      </w:r>
    </w:p>
    <w:p w:rsidR="00400802" w:rsidRPr="00400802" w:rsidRDefault="00400802" w:rsidP="004008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802">
        <w:rPr>
          <w:rFonts w:ascii="Times New Roman" w:hAnsi="Times New Roman" w:cs="Times New Roman"/>
          <w:b/>
          <w:sz w:val="28"/>
          <w:szCs w:val="28"/>
        </w:rPr>
        <w:t>КГБУСО «Комплексный центр социального обслуживания населения Тальменского района»</w:t>
      </w:r>
    </w:p>
    <w:p w:rsidR="00400802" w:rsidRPr="00400802" w:rsidRDefault="00400802" w:rsidP="004008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400802">
        <w:rPr>
          <w:rFonts w:ascii="Times New Roman" w:hAnsi="Times New Roman" w:cs="Times New Roman"/>
          <w:b/>
          <w:sz w:val="28"/>
          <w:szCs w:val="28"/>
        </w:rPr>
        <w:t>а 2023 год</w:t>
      </w:r>
    </w:p>
    <w:p w:rsidR="00400802" w:rsidRDefault="00400802" w:rsidP="004008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802">
        <w:rPr>
          <w:rFonts w:ascii="Times New Roman" w:hAnsi="Times New Roman" w:cs="Times New Roman"/>
          <w:sz w:val="24"/>
          <w:szCs w:val="24"/>
        </w:rPr>
        <w:t>КГБУСО «Комплексный     центр социального обслуживания населения  Тальменского района» осуществляет свою деятельность исходя из основных принципов организации социальной работы согласно № 442 –ФЗ «Об основах социального обслуживания населения Российской Федерации». Ориентиром в предоставлении социальных услуг населению служило Государственное задание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400802">
        <w:rPr>
          <w:rFonts w:ascii="Times New Roman" w:hAnsi="Times New Roman" w:cs="Times New Roman"/>
          <w:sz w:val="24"/>
          <w:szCs w:val="24"/>
        </w:rPr>
        <w:t xml:space="preserve"> год, утвержденное Министерством социальной защиты населения Алтайского края.</w:t>
      </w:r>
    </w:p>
    <w:p w:rsidR="00400802" w:rsidRPr="00400802" w:rsidRDefault="00400802" w:rsidP="004008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802">
        <w:rPr>
          <w:rFonts w:ascii="Times New Roman" w:hAnsi="Times New Roman" w:cs="Times New Roman"/>
          <w:sz w:val="24"/>
          <w:szCs w:val="24"/>
        </w:rPr>
        <w:t xml:space="preserve">В учреждении осуществляют свою деятельность 6 отделений, направленных на оказание социальной помощи и предоставлению социальных </w:t>
      </w:r>
      <w:proofErr w:type="gramStart"/>
      <w:r w:rsidRPr="00400802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400802">
        <w:rPr>
          <w:rFonts w:ascii="Times New Roman" w:hAnsi="Times New Roman" w:cs="Times New Roman"/>
          <w:sz w:val="24"/>
          <w:szCs w:val="24"/>
        </w:rPr>
        <w:t xml:space="preserve"> различным категориям населения и осуществляющих взаимодействие со всеми учреждениями и организациями, а также  с общественными организациями Тальменского района. В штате комплексного центра трудятся 53 человека, из которых 2</w:t>
      </w:r>
      <w:r w:rsidR="00642D11">
        <w:rPr>
          <w:rFonts w:ascii="Times New Roman" w:hAnsi="Times New Roman" w:cs="Times New Roman"/>
          <w:sz w:val="24"/>
          <w:szCs w:val="24"/>
        </w:rPr>
        <w:t>6</w:t>
      </w:r>
      <w:r w:rsidRPr="00400802">
        <w:rPr>
          <w:rFonts w:ascii="Times New Roman" w:hAnsi="Times New Roman" w:cs="Times New Roman"/>
          <w:sz w:val="24"/>
          <w:szCs w:val="24"/>
        </w:rPr>
        <w:t xml:space="preserve"> социальных работников и 1</w:t>
      </w:r>
      <w:r w:rsidR="0030186B">
        <w:rPr>
          <w:rFonts w:ascii="Times New Roman" w:hAnsi="Times New Roman" w:cs="Times New Roman"/>
          <w:sz w:val="24"/>
          <w:szCs w:val="24"/>
        </w:rPr>
        <w:t>3</w:t>
      </w:r>
      <w:r w:rsidRPr="00400802">
        <w:rPr>
          <w:rFonts w:ascii="Times New Roman" w:hAnsi="Times New Roman" w:cs="Times New Roman"/>
          <w:sz w:val="24"/>
          <w:szCs w:val="24"/>
        </w:rPr>
        <w:t xml:space="preserve"> сиделок</w:t>
      </w:r>
      <w:r w:rsidR="00156F97">
        <w:rPr>
          <w:rFonts w:ascii="Times New Roman" w:hAnsi="Times New Roman" w:cs="Times New Roman"/>
          <w:sz w:val="24"/>
          <w:szCs w:val="24"/>
        </w:rPr>
        <w:t xml:space="preserve"> (помощников по уходу)</w:t>
      </w:r>
      <w:r w:rsidRPr="0040080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00802" w:rsidRPr="00400802" w:rsidRDefault="00400802" w:rsidP="004008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802">
        <w:rPr>
          <w:rFonts w:ascii="Times New Roman" w:hAnsi="Times New Roman" w:cs="Times New Roman"/>
          <w:sz w:val="24"/>
          <w:szCs w:val="24"/>
        </w:rPr>
        <w:t xml:space="preserve">Работа отделений </w:t>
      </w:r>
      <w:r>
        <w:rPr>
          <w:rFonts w:ascii="Times New Roman" w:hAnsi="Times New Roman" w:cs="Times New Roman"/>
          <w:sz w:val="24"/>
          <w:szCs w:val="24"/>
        </w:rPr>
        <w:t xml:space="preserve">социального обслуживания граждан пожилого возраста и инвалидов </w:t>
      </w:r>
      <w:r w:rsidRPr="00400802">
        <w:rPr>
          <w:rFonts w:ascii="Times New Roman" w:hAnsi="Times New Roman" w:cs="Times New Roman"/>
          <w:sz w:val="24"/>
          <w:szCs w:val="24"/>
        </w:rPr>
        <w:t xml:space="preserve">направлена на создание </w:t>
      </w:r>
      <w:r>
        <w:rPr>
          <w:rFonts w:ascii="Times New Roman" w:hAnsi="Times New Roman" w:cs="Times New Roman"/>
          <w:sz w:val="24"/>
          <w:szCs w:val="24"/>
        </w:rPr>
        <w:t xml:space="preserve">комфортных </w:t>
      </w:r>
      <w:r w:rsidRPr="00400802">
        <w:rPr>
          <w:rFonts w:ascii="Times New Roman" w:hAnsi="Times New Roman" w:cs="Times New Roman"/>
          <w:sz w:val="24"/>
          <w:szCs w:val="24"/>
        </w:rPr>
        <w:t xml:space="preserve">условий, обеспечивающих инвалидам и пожилым людям возможности </w:t>
      </w:r>
      <w:r>
        <w:rPr>
          <w:rFonts w:ascii="Times New Roman" w:hAnsi="Times New Roman" w:cs="Times New Roman"/>
          <w:sz w:val="24"/>
          <w:szCs w:val="24"/>
        </w:rPr>
        <w:t xml:space="preserve">сохранения для жизни привычной домашней среды.  </w:t>
      </w:r>
      <w:r w:rsidRPr="00400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0802">
        <w:rPr>
          <w:rFonts w:ascii="Times New Roman" w:hAnsi="Times New Roman" w:cs="Times New Roman"/>
          <w:sz w:val="24"/>
          <w:szCs w:val="24"/>
        </w:rPr>
        <w:t>Пожилым одиноким людям, инвалидам предоставлялись услуги, входящие в перечень гарантированных государством социальных услуг,  частично либо полностью утратившим способность к обслуживанию, своевременно и в полном объеме.</w:t>
      </w:r>
    </w:p>
    <w:p w:rsidR="00400802" w:rsidRPr="00400802" w:rsidRDefault="00400802" w:rsidP="00400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8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00802">
        <w:rPr>
          <w:rFonts w:ascii="Times New Roman" w:hAnsi="Times New Roman" w:cs="Times New Roman"/>
          <w:sz w:val="24"/>
          <w:szCs w:val="24"/>
        </w:rPr>
        <w:t xml:space="preserve">Комплексный центр участвует в реализации   внедрения системы долговременного ухода в Алтайском крае. </w:t>
      </w:r>
    </w:p>
    <w:p w:rsidR="00400802" w:rsidRPr="00400802" w:rsidRDefault="00400802" w:rsidP="00400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802">
        <w:rPr>
          <w:rFonts w:ascii="Times New Roman" w:hAnsi="Times New Roman" w:cs="Times New Roman"/>
          <w:sz w:val="24"/>
          <w:szCs w:val="24"/>
        </w:rPr>
        <w:t xml:space="preserve">   Целью и задачей отделений социального обслуживания граждан пожилого возраста и инвалидов  на дому является выявление и учет граждан, проживающих на территории Тальменского района и нуждающихся в социальном обслуживании, совместное проведение с УСЗН (эксперты по оценке нуждаемости) обследований социально-бытовых условий престарелых  и инвалидов, своевременное и качественное оказание социальных услуг одиноким пожилым гражданам и инвалидам, </w:t>
      </w:r>
      <w:proofErr w:type="gramStart"/>
      <w:r w:rsidRPr="004008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0802">
        <w:rPr>
          <w:rFonts w:ascii="Times New Roman" w:hAnsi="Times New Roman" w:cs="Times New Roman"/>
          <w:sz w:val="24"/>
          <w:szCs w:val="24"/>
        </w:rPr>
        <w:t xml:space="preserve"> работой социальных работников и помощников по уходу (сиделки).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802" w:rsidRPr="00400802" w:rsidRDefault="00400802" w:rsidP="00400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802">
        <w:rPr>
          <w:rFonts w:ascii="Times New Roman" w:hAnsi="Times New Roman" w:cs="Times New Roman"/>
          <w:sz w:val="24"/>
          <w:szCs w:val="24"/>
        </w:rPr>
        <w:t xml:space="preserve">  В отделениях за 2023 год было обслужено </w:t>
      </w:r>
      <w:r w:rsidR="00CE1DE1">
        <w:rPr>
          <w:rFonts w:ascii="Times New Roman" w:hAnsi="Times New Roman" w:cs="Times New Roman"/>
          <w:sz w:val="24"/>
          <w:szCs w:val="24"/>
        </w:rPr>
        <w:t>202</w:t>
      </w:r>
      <w:r w:rsidRPr="0040080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E1DE1">
        <w:rPr>
          <w:rFonts w:ascii="Times New Roman" w:hAnsi="Times New Roman" w:cs="Times New Roman"/>
          <w:sz w:val="24"/>
          <w:szCs w:val="24"/>
        </w:rPr>
        <w:t xml:space="preserve">а. </w:t>
      </w:r>
      <w:r w:rsidRPr="00400802">
        <w:rPr>
          <w:rFonts w:ascii="Times New Roman" w:hAnsi="Times New Roman" w:cs="Times New Roman"/>
          <w:sz w:val="24"/>
          <w:szCs w:val="24"/>
        </w:rPr>
        <w:t xml:space="preserve"> Работа осуществлялась в 21 селе Тальменского района: из них на обслуживании находились</w:t>
      </w:r>
      <w:proofErr w:type="gramStart"/>
      <w:r w:rsidRPr="004008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0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802" w:rsidRDefault="00400802" w:rsidP="00400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802">
        <w:rPr>
          <w:rFonts w:ascii="Times New Roman" w:hAnsi="Times New Roman" w:cs="Times New Roman"/>
          <w:sz w:val="24"/>
          <w:szCs w:val="24"/>
        </w:rPr>
        <w:t>-инвалиды-</w:t>
      </w:r>
      <w:r w:rsidR="00C266DA">
        <w:rPr>
          <w:rFonts w:ascii="Times New Roman" w:hAnsi="Times New Roman" w:cs="Times New Roman"/>
          <w:sz w:val="24"/>
          <w:szCs w:val="24"/>
        </w:rPr>
        <w:t>78</w:t>
      </w:r>
      <w:r w:rsidRPr="00400802">
        <w:rPr>
          <w:rFonts w:ascii="Times New Roman" w:hAnsi="Times New Roman" w:cs="Times New Roman"/>
          <w:sz w:val="24"/>
          <w:szCs w:val="24"/>
        </w:rPr>
        <w:t xml:space="preserve"> человек, ветераны труда - 24 человека, труженики тыла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00802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802">
        <w:rPr>
          <w:rFonts w:ascii="Times New Roman" w:hAnsi="Times New Roman" w:cs="Times New Roman"/>
          <w:sz w:val="24"/>
          <w:szCs w:val="24"/>
        </w:rPr>
        <w:t>человека,</w:t>
      </w:r>
      <w:r w:rsidR="00C266DA">
        <w:rPr>
          <w:rFonts w:ascii="Times New Roman" w:hAnsi="Times New Roman" w:cs="Times New Roman"/>
          <w:sz w:val="24"/>
          <w:szCs w:val="24"/>
        </w:rPr>
        <w:t xml:space="preserve"> реабилитированные- 1 чел,  Вдовы УВОВ – 1 чел.</w:t>
      </w:r>
      <w:proofErr w:type="gramStart"/>
      <w:r w:rsidR="00C266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266DA">
        <w:rPr>
          <w:rFonts w:ascii="Times New Roman" w:hAnsi="Times New Roman" w:cs="Times New Roman"/>
          <w:sz w:val="24"/>
          <w:szCs w:val="24"/>
        </w:rPr>
        <w:t xml:space="preserve"> </w:t>
      </w:r>
      <w:r w:rsidRPr="00400802">
        <w:rPr>
          <w:rFonts w:ascii="Times New Roman" w:hAnsi="Times New Roman" w:cs="Times New Roman"/>
          <w:sz w:val="24"/>
          <w:szCs w:val="24"/>
        </w:rPr>
        <w:t>член</w:t>
      </w:r>
      <w:r w:rsidR="00407DD8">
        <w:rPr>
          <w:rFonts w:ascii="Times New Roman" w:hAnsi="Times New Roman" w:cs="Times New Roman"/>
          <w:sz w:val="24"/>
          <w:szCs w:val="24"/>
        </w:rPr>
        <w:t>ы</w:t>
      </w:r>
      <w:r w:rsidRPr="00400802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407DD8">
        <w:rPr>
          <w:rFonts w:ascii="Times New Roman" w:hAnsi="Times New Roman" w:cs="Times New Roman"/>
          <w:sz w:val="24"/>
          <w:szCs w:val="24"/>
        </w:rPr>
        <w:t xml:space="preserve"> участника </w:t>
      </w:r>
      <w:r w:rsidRPr="00400802">
        <w:rPr>
          <w:rFonts w:ascii="Times New Roman" w:hAnsi="Times New Roman" w:cs="Times New Roman"/>
          <w:sz w:val="24"/>
          <w:szCs w:val="24"/>
        </w:rPr>
        <w:t>СВО -2 –человека.</w:t>
      </w:r>
    </w:p>
    <w:p w:rsidR="00400802" w:rsidRPr="00400802" w:rsidRDefault="00E0294F" w:rsidP="00400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Бесплатным пакетом уходовых услуг в течение года воспользовались </w:t>
      </w:r>
      <w:r w:rsidR="00642D11" w:rsidRPr="00642D11">
        <w:rPr>
          <w:rFonts w:ascii="Times New Roman" w:hAnsi="Times New Roman" w:cs="Times New Roman"/>
          <w:sz w:val="24"/>
          <w:szCs w:val="24"/>
        </w:rPr>
        <w:t>34</w:t>
      </w:r>
      <w:r w:rsidR="00642D11" w:rsidRPr="00642D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0802" w:rsidRPr="00400802">
        <w:rPr>
          <w:rFonts w:ascii="Times New Roman" w:hAnsi="Times New Roman" w:cs="Times New Roman"/>
          <w:sz w:val="24"/>
          <w:szCs w:val="24"/>
        </w:rPr>
        <w:t xml:space="preserve"> </w:t>
      </w:r>
      <w:r w:rsidR="00642D11">
        <w:rPr>
          <w:rFonts w:ascii="Times New Roman" w:hAnsi="Times New Roman" w:cs="Times New Roman"/>
          <w:sz w:val="24"/>
          <w:szCs w:val="24"/>
        </w:rPr>
        <w:t xml:space="preserve">пожилых гражданина, </w:t>
      </w:r>
      <w:proofErr w:type="gramStart"/>
      <w:r w:rsidR="00642D11">
        <w:rPr>
          <w:rFonts w:ascii="Times New Roman" w:hAnsi="Times New Roman" w:cs="Times New Roman"/>
          <w:sz w:val="24"/>
          <w:szCs w:val="24"/>
        </w:rPr>
        <w:t>нуждающиеся</w:t>
      </w:r>
      <w:proofErr w:type="gramEnd"/>
      <w:r w:rsidR="00642D11">
        <w:rPr>
          <w:rFonts w:ascii="Times New Roman" w:hAnsi="Times New Roman" w:cs="Times New Roman"/>
          <w:sz w:val="24"/>
          <w:szCs w:val="24"/>
        </w:rPr>
        <w:t xml:space="preserve"> в постоянном постороннем уходе.</w:t>
      </w:r>
    </w:p>
    <w:p w:rsidR="00400802" w:rsidRPr="00400802" w:rsidRDefault="00400802" w:rsidP="00400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802">
        <w:rPr>
          <w:rFonts w:ascii="Times New Roman" w:hAnsi="Times New Roman" w:cs="Times New Roman"/>
          <w:sz w:val="24"/>
          <w:szCs w:val="24"/>
        </w:rPr>
        <w:t xml:space="preserve">      Социальными работниками за 2023 год было оказано </w:t>
      </w:r>
      <w:r w:rsidR="00407DD8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07DD8" w:rsidRPr="00400802">
        <w:rPr>
          <w:rFonts w:ascii="Times New Roman" w:hAnsi="Times New Roman" w:cs="Times New Roman"/>
          <w:sz w:val="24"/>
          <w:szCs w:val="24"/>
        </w:rPr>
        <w:t>108170</w:t>
      </w:r>
      <w:r w:rsidR="00407DD8">
        <w:rPr>
          <w:rFonts w:ascii="Times New Roman" w:hAnsi="Times New Roman" w:cs="Times New Roman"/>
          <w:sz w:val="24"/>
          <w:szCs w:val="24"/>
        </w:rPr>
        <w:t xml:space="preserve"> </w:t>
      </w:r>
      <w:r w:rsidRPr="00400802">
        <w:rPr>
          <w:rFonts w:ascii="Times New Roman" w:hAnsi="Times New Roman" w:cs="Times New Roman"/>
          <w:sz w:val="24"/>
          <w:szCs w:val="24"/>
        </w:rPr>
        <w:t>социальных услуг</w:t>
      </w:r>
      <w:r w:rsidR="00407DD8">
        <w:rPr>
          <w:rFonts w:ascii="Times New Roman" w:hAnsi="Times New Roman" w:cs="Times New Roman"/>
          <w:sz w:val="24"/>
          <w:szCs w:val="24"/>
        </w:rPr>
        <w:t>;</w:t>
      </w:r>
    </w:p>
    <w:p w:rsidR="00400802" w:rsidRPr="00400802" w:rsidRDefault="00400802" w:rsidP="00400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802">
        <w:rPr>
          <w:rFonts w:ascii="Times New Roman" w:hAnsi="Times New Roman" w:cs="Times New Roman"/>
          <w:sz w:val="24"/>
          <w:szCs w:val="24"/>
        </w:rPr>
        <w:t xml:space="preserve">      Сиделками (помощник по уходу) </w:t>
      </w:r>
      <w:r w:rsidR="00407DD8">
        <w:rPr>
          <w:rFonts w:ascii="Times New Roman" w:hAnsi="Times New Roman" w:cs="Times New Roman"/>
          <w:sz w:val="24"/>
          <w:szCs w:val="24"/>
        </w:rPr>
        <w:t>предоставлено</w:t>
      </w:r>
      <w:r w:rsidRPr="00400802">
        <w:rPr>
          <w:rFonts w:ascii="Times New Roman" w:hAnsi="Times New Roman" w:cs="Times New Roman"/>
          <w:sz w:val="24"/>
          <w:szCs w:val="24"/>
        </w:rPr>
        <w:t xml:space="preserve"> </w:t>
      </w:r>
      <w:r w:rsidR="00407DD8" w:rsidRPr="00400802">
        <w:rPr>
          <w:rFonts w:ascii="Times New Roman" w:hAnsi="Times New Roman" w:cs="Times New Roman"/>
          <w:sz w:val="24"/>
          <w:szCs w:val="24"/>
        </w:rPr>
        <w:t>-69449</w:t>
      </w:r>
      <w:r w:rsidR="00407DD8">
        <w:rPr>
          <w:rFonts w:ascii="Times New Roman" w:hAnsi="Times New Roman" w:cs="Times New Roman"/>
          <w:sz w:val="24"/>
          <w:szCs w:val="24"/>
        </w:rPr>
        <w:t xml:space="preserve"> социальных </w:t>
      </w:r>
      <w:r w:rsidRPr="00400802">
        <w:rPr>
          <w:rFonts w:ascii="Times New Roman" w:hAnsi="Times New Roman" w:cs="Times New Roman"/>
          <w:sz w:val="24"/>
          <w:szCs w:val="24"/>
        </w:rPr>
        <w:t>услуг</w:t>
      </w:r>
      <w:r w:rsidR="00407DD8">
        <w:rPr>
          <w:rFonts w:ascii="Times New Roman" w:hAnsi="Times New Roman" w:cs="Times New Roman"/>
          <w:sz w:val="24"/>
          <w:szCs w:val="24"/>
        </w:rPr>
        <w:t>, входящих в пакет долговременного ухода.</w:t>
      </w:r>
      <w:r w:rsidRPr="00400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0802" w:rsidRPr="00400802" w:rsidRDefault="00400802" w:rsidP="00400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802">
        <w:rPr>
          <w:rFonts w:ascii="Times New Roman" w:hAnsi="Times New Roman" w:cs="Times New Roman"/>
          <w:sz w:val="24"/>
          <w:szCs w:val="24"/>
        </w:rPr>
        <w:lastRenderedPageBreak/>
        <w:t xml:space="preserve">   В течени</w:t>
      </w:r>
      <w:r w:rsidR="00407DD8">
        <w:rPr>
          <w:rFonts w:ascii="Times New Roman" w:hAnsi="Times New Roman" w:cs="Times New Roman"/>
          <w:sz w:val="24"/>
          <w:szCs w:val="24"/>
        </w:rPr>
        <w:t>е</w:t>
      </w:r>
      <w:r w:rsidRPr="00400802">
        <w:rPr>
          <w:rFonts w:ascii="Times New Roman" w:hAnsi="Times New Roman" w:cs="Times New Roman"/>
          <w:sz w:val="24"/>
          <w:szCs w:val="24"/>
        </w:rPr>
        <w:t xml:space="preserve"> года заведующими отделениями осуществляется </w:t>
      </w:r>
      <w:proofErr w:type="gramStart"/>
      <w:r w:rsidRPr="004008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0802">
        <w:rPr>
          <w:rFonts w:ascii="Times New Roman" w:hAnsi="Times New Roman" w:cs="Times New Roman"/>
          <w:sz w:val="24"/>
          <w:szCs w:val="24"/>
        </w:rPr>
        <w:t xml:space="preserve"> качеством предоставляемых услуг, с учетом степени нуждаемости каждого клиента в разных видах услуг</w:t>
      </w:r>
      <w:r w:rsidR="00407DD8">
        <w:rPr>
          <w:rFonts w:ascii="Times New Roman" w:hAnsi="Times New Roman" w:cs="Times New Roman"/>
          <w:sz w:val="24"/>
          <w:szCs w:val="24"/>
        </w:rPr>
        <w:t>,</w:t>
      </w:r>
      <w:r w:rsidRPr="00400802">
        <w:rPr>
          <w:rFonts w:ascii="Times New Roman" w:hAnsi="Times New Roman" w:cs="Times New Roman"/>
          <w:sz w:val="24"/>
          <w:szCs w:val="24"/>
        </w:rPr>
        <w:t xml:space="preserve"> согласно состояния здоровья клиентов. Качество предоставляемых услуг оценивалось, и</w:t>
      </w:r>
      <w:r w:rsidR="00407DD8">
        <w:rPr>
          <w:rFonts w:ascii="Times New Roman" w:hAnsi="Times New Roman" w:cs="Times New Roman"/>
          <w:sz w:val="24"/>
          <w:szCs w:val="24"/>
        </w:rPr>
        <w:t>с</w:t>
      </w:r>
      <w:r w:rsidRPr="00400802">
        <w:rPr>
          <w:rFonts w:ascii="Times New Roman" w:hAnsi="Times New Roman" w:cs="Times New Roman"/>
          <w:sz w:val="24"/>
          <w:szCs w:val="24"/>
        </w:rPr>
        <w:t xml:space="preserve">ходя из анализа опросных листов. Также осуществлялись контрольные проверки работы заведующими отделениями социального обслуживания граждан пожилого возраста и инвалидов на дому. </w:t>
      </w:r>
    </w:p>
    <w:p w:rsidR="00400802" w:rsidRPr="00400802" w:rsidRDefault="00400802" w:rsidP="00400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802">
        <w:rPr>
          <w:rFonts w:ascii="Times New Roman" w:hAnsi="Times New Roman" w:cs="Times New Roman"/>
          <w:sz w:val="24"/>
          <w:szCs w:val="24"/>
        </w:rPr>
        <w:t xml:space="preserve">  </w:t>
      </w:r>
      <w:r w:rsidR="00407DD8">
        <w:rPr>
          <w:rFonts w:ascii="Times New Roman" w:hAnsi="Times New Roman" w:cs="Times New Roman"/>
          <w:sz w:val="24"/>
          <w:szCs w:val="24"/>
        </w:rPr>
        <w:t>В результате опроса выявлено, что в</w:t>
      </w:r>
      <w:r w:rsidRPr="00400802">
        <w:rPr>
          <w:rFonts w:ascii="Times New Roman" w:hAnsi="Times New Roman" w:cs="Times New Roman"/>
          <w:sz w:val="24"/>
          <w:szCs w:val="24"/>
        </w:rPr>
        <w:t xml:space="preserve"> основном социальные работники исполняют свои обязанности добросовестно и качественно. Средняя нагрузка на социального работника в 2023 году составила 6,9 человека. Средняя нагрузка на сиделку (помощник</w:t>
      </w:r>
      <w:r w:rsidR="00E0294F">
        <w:rPr>
          <w:rFonts w:ascii="Times New Roman" w:hAnsi="Times New Roman" w:cs="Times New Roman"/>
          <w:sz w:val="24"/>
          <w:szCs w:val="24"/>
        </w:rPr>
        <w:t>а</w:t>
      </w:r>
      <w:r w:rsidRPr="00400802">
        <w:rPr>
          <w:rFonts w:ascii="Times New Roman" w:hAnsi="Times New Roman" w:cs="Times New Roman"/>
          <w:sz w:val="24"/>
          <w:szCs w:val="24"/>
        </w:rPr>
        <w:t xml:space="preserve"> по уходу</w:t>
      </w:r>
      <w:r w:rsidR="00407DD8">
        <w:rPr>
          <w:rFonts w:ascii="Times New Roman" w:hAnsi="Times New Roman" w:cs="Times New Roman"/>
          <w:sz w:val="24"/>
          <w:szCs w:val="24"/>
        </w:rPr>
        <w:t>)</w:t>
      </w:r>
      <w:r w:rsidRPr="00400802">
        <w:rPr>
          <w:rFonts w:ascii="Times New Roman" w:hAnsi="Times New Roman" w:cs="Times New Roman"/>
          <w:sz w:val="24"/>
          <w:szCs w:val="24"/>
        </w:rPr>
        <w:t xml:space="preserve"> </w:t>
      </w:r>
      <w:r w:rsidR="00407DD8">
        <w:rPr>
          <w:rFonts w:ascii="Times New Roman" w:hAnsi="Times New Roman" w:cs="Times New Roman"/>
          <w:sz w:val="24"/>
          <w:szCs w:val="24"/>
        </w:rPr>
        <w:t xml:space="preserve"> </w:t>
      </w:r>
      <w:r w:rsidRPr="00400802">
        <w:rPr>
          <w:rFonts w:ascii="Times New Roman" w:hAnsi="Times New Roman" w:cs="Times New Roman"/>
          <w:sz w:val="24"/>
          <w:szCs w:val="24"/>
        </w:rPr>
        <w:t xml:space="preserve">в 2023 году составила 3,2 человека. Обслуживаемым пенсионерам и инвалидам в течение года оказывалась помощь в сборе документов на оформление и продление субсидий </w:t>
      </w:r>
      <w:r w:rsidR="00407DD8">
        <w:rPr>
          <w:rFonts w:ascii="Times New Roman" w:hAnsi="Times New Roman" w:cs="Times New Roman"/>
          <w:sz w:val="24"/>
          <w:szCs w:val="24"/>
        </w:rPr>
        <w:t xml:space="preserve"> </w:t>
      </w:r>
      <w:r w:rsidRPr="00400802">
        <w:rPr>
          <w:rFonts w:ascii="Times New Roman" w:hAnsi="Times New Roman" w:cs="Times New Roman"/>
          <w:sz w:val="24"/>
          <w:szCs w:val="24"/>
        </w:rPr>
        <w:t xml:space="preserve"> и другим мерам социальной поддержки в Управлении социальной защиты Тальменского района. </w:t>
      </w:r>
      <w:r w:rsidR="00407DD8">
        <w:rPr>
          <w:rFonts w:ascii="Times New Roman" w:hAnsi="Times New Roman" w:cs="Times New Roman"/>
          <w:sz w:val="24"/>
          <w:szCs w:val="24"/>
        </w:rPr>
        <w:t xml:space="preserve">Осуществлялось взаимодействие </w:t>
      </w:r>
      <w:r w:rsidRPr="00400802">
        <w:rPr>
          <w:rFonts w:ascii="Times New Roman" w:hAnsi="Times New Roman" w:cs="Times New Roman"/>
          <w:sz w:val="24"/>
          <w:szCs w:val="24"/>
        </w:rPr>
        <w:t xml:space="preserve"> с Социальным Фондом</w:t>
      </w:r>
      <w:r w:rsidR="00407DD8">
        <w:rPr>
          <w:rFonts w:ascii="Times New Roman" w:hAnsi="Times New Roman" w:cs="Times New Roman"/>
          <w:sz w:val="24"/>
          <w:szCs w:val="24"/>
        </w:rPr>
        <w:t xml:space="preserve">, с обществом инвалидов Тальменского района </w:t>
      </w:r>
      <w:r w:rsidRPr="00400802">
        <w:rPr>
          <w:rFonts w:ascii="Times New Roman" w:hAnsi="Times New Roman" w:cs="Times New Roman"/>
          <w:sz w:val="24"/>
          <w:szCs w:val="24"/>
        </w:rPr>
        <w:t xml:space="preserve"> по </w:t>
      </w:r>
      <w:r w:rsidR="00407DD8">
        <w:rPr>
          <w:rFonts w:ascii="Times New Roman" w:hAnsi="Times New Roman" w:cs="Times New Roman"/>
          <w:sz w:val="24"/>
          <w:szCs w:val="24"/>
        </w:rPr>
        <w:t xml:space="preserve">содействию в исполнении мероприятий  </w:t>
      </w:r>
      <w:r w:rsidRPr="00400802">
        <w:rPr>
          <w:rFonts w:ascii="Times New Roman" w:hAnsi="Times New Roman" w:cs="Times New Roman"/>
          <w:sz w:val="24"/>
          <w:szCs w:val="24"/>
        </w:rPr>
        <w:t>индивидуальны</w:t>
      </w:r>
      <w:r w:rsidR="00407DD8">
        <w:rPr>
          <w:rFonts w:ascii="Times New Roman" w:hAnsi="Times New Roman" w:cs="Times New Roman"/>
          <w:sz w:val="24"/>
          <w:szCs w:val="24"/>
        </w:rPr>
        <w:t>х</w:t>
      </w:r>
      <w:r w:rsidRPr="00400802">
        <w:rPr>
          <w:rFonts w:ascii="Times New Roman" w:hAnsi="Times New Roman" w:cs="Times New Roman"/>
          <w:sz w:val="24"/>
          <w:szCs w:val="24"/>
        </w:rPr>
        <w:t xml:space="preserve"> программам реабилитации инвалидов. </w:t>
      </w:r>
    </w:p>
    <w:p w:rsidR="00400802" w:rsidRPr="00400802" w:rsidRDefault="00400802" w:rsidP="00407D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802">
        <w:rPr>
          <w:rFonts w:ascii="Times New Roman" w:hAnsi="Times New Roman" w:cs="Times New Roman"/>
          <w:sz w:val="24"/>
          <w:szCs w:val="24"/>
        </w:rPr>
        <w:t xml:space="preserve">Ежемесячно на основании отчетов социальных работников составлялась </w:t>
      </w:r>
      <w:r w:rsidR="00407DD8">
        <w:rPr>
          <w:rFonts w:ascii="Times New Roman" w:hAnsi="Times New Roman" w:cs="Times New Roman"/>
          <w:sz w:val="24"/>
          <w:szCs w:val="24"/>
        </w:rPr>
        <w:t xml:space="preserve">  </w:t>
      </w:r>
      <w:r w:rsidRPr="00400802">
        <w:rPr>
          <w:rFonts w:ascii="Times New Roman" w:hAnsi="Times New Roman" w:cs="Times New Roman"/>
          <w:sz w:val="24"/>
          <w:szCs w:val="24"/>
        </w:rPr>
        <w:t xml:space="preserve">отчетность: сводный ежемесячный отчет, ежеквартальный отчет  по предоставляемым  услугам, а также годовая отчетность по надомному социальному обслуживанию. </w:t>
      </w:r>
    </w:p>
    <w:p w:rsidR="00400802" w:rsidRPr="00400802" w:rsidRDefault="00400802" w:rsidP="00400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802">
        <w:rPr>
          <w:rFonts w:ascii="Times New Roman" w:hAnsi="Times New Roman" w:cs="Times New Roman"/>
          <w:sz w:val="24"/>
          <w:szCs w:val="24"/>
        </w:rPr>
        <w:t xml:space="preserve"> </w:t>
      </w:r>
      <w:r w:rsidRPr="00400802">
        <w:rPr>
          <w:rFonts w:ascii="Times New Roman" w:hAnsi="Times New Roman" w:cs="Times New Roman"/>
          <w:sz w:val="24"/>
          <w:szCs w:val="24"/>
        </w:rPr>
        <w:tab/>
        <w:t xml:space="preserve"> Осуществляется взаимодействие  с поселковыми и сельскими администрациями, с медицинскими учреждениями по выявлению граждан,  нуждающихся в надомном социальном обслуживании.</w:t>
      </w:r>
    </w:p>
    <w:p w:rsidR="00400802" w:rsidRPr="00400802" w:rsidRDefault="00400802" w:rsidP="00400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802">
        <w:rPr>
          <w:rFonts w:ascii="Times New Roman" w:hAnsi="Times New Roman" w:cs="Times New Roman"/>
          <w:sz w:val="24"/>
          <w:szCs w:val="24"/>
        </w:rPr>
        <w:t xml:space="preserve">  </w:t>
      </w:r>
      <w:r w:rsidRPr="00400802">
        <w:rPr>
          <w:rFonts w:ascii="Times New Roman" w:hAnsi="Times New Roman" w:cs="Times New Roman"/>
          <w:sz w:val="24"/>
          <w:szCs w:val="24"/>
        </w:rPr>
        <w:tab/>
        <w:t>С каждым клиентом заключен договор о социальном обслуживании на дому, в течение года заключались дополнительные соглашения к договорам</w:t>
      </w:r>
      <w:r w:rsidR="00407DD8">
        <w:rPr>
          <w:rFonts w:ascii="Times New Roman" w:hAnsi="Times New Roman" w:cs="Times New Roman"/>
          <w:sz w:val="24"/>
          <w:szCs w:val="24"/>
        </w:rPr>
        <w:t xml:space="preserve"> на основании изменившихся обстоятельств.</w:t>
      </w:r>
      <w:r w:rsidRPr="00400802">
        <w:rPr>
          <w:rFonts w:ascii="Times New Roman" w:hAnsi="Times New Roman" w:cs="Times New Roman"/>
          <w:sz w:val="24"/>
          <w:szCs w:val="24"/>
        </w:rPr>
        <w:t xml:space="preserve"> </w:t>
      </w:r>
      <w:r w:rsidR="00407DD8">
        <w:rPr>
          <w:rFonts w:ascii="Times New Roman" w:hAnsi="Times New Roman" w:cs="Times New Roman"/>
          <w:sz w:val="24"/>
          <w:szCs w:val="24"/>
        </w:rPr>
        <w:t>В течение года п</w:t>
      </w:r>
      <w:r w:rsidRPr="00400802">
        <w:rPr>
          <w:rFonts w:ascii="Times New Roman" w:hAnsi="Times New Roman" w:cs="Times New Roman"/>
          <w:sz w:val="24"/>
          <w:szCs w:val="24"/>
        </w:rPr>
        <w:t xml:space="preserve">роводилось повторное обследование граждан, у которых в процессе изменения обстоятельств жизни либо условий жизни, </w:t>
      </w:r>
      <w:r w:rsidR="00156F97">
        <w:rPr>
          <w:rFonts w:ascii="Times New Roman" w:hAnsi="Times New Roman" w:cs="Times New Roman"/>
          <w:sz w:val="24"/>
          <w:szCs w:val="24"/>
        </w:rPr>
        <w:t>либ</w:t>
      </w:r>
      <w:r w:rsidR="00407DD8">
        <w:rPr>
          <w:rFonts w:ascii="Times New Roman" w:hAnsi="Times New Roman" w:cs="Times New Roman"/>
          <w:sz w:val="24"/>
          <w:szCs w:val="24"/>
        </w:rPr>
        <w:t xml:space="preserve">о изменении группы типизации и </w:t>
      </w:r>
      <w:r w:rsidRPr="00400802">
        <w:rPr>
          <w:rFonts w:ascii="Times New Roman" w:hAnsi="Times New Roman" w:cs="Times New Roman"/>
          <w:sz w:val="24"/>
          <w:szCs w:val="24"/>
        </w:rPr>
        <w:t xml:space="preserve">состояния здоровья были составлены новые ИППСУ и новые Договора на предоставление социальных услуг. </w:t>
      </w:r>
    </w:p>
    <w:p w:rsidR="00400802" w:rsidRPr="00400802" w:rsidRDefault="00400802" w:rsidP="004008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802">
        <w:rPr>
          <w:rFonts w:ascii="Times New Roman" w:hAnsi="Times New Roman" w:cs="Times New Roman"/>
          <w:sz w:val="24"/>
          <w:szCs w:val="24"/>
        </w:rPr>
        <w:t xml:space="preserve"> Доход от платного социального обслуживания составил 1103951,83рублей.</w:t>
      </w:r>
    </w:p>
    <w:p w:rsidR="00400802" w:rsidRPr="00400802" w:rsidRDefault="00400802" w:rsidP="00400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802" w:rsidRPr="00400802" w:rsidRDefault="00407DD8" w:rsidP="00407D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 в течение года работали </w:t>
      </w:r>
      <w:r w:rsidR="00400802" w:rsidRPr="00400802">
        <w:rPr>
          <w:rFonts w:ascii="Times New Roman" w:hAnsi="Times New Roman" w:cs="Times New Roman"/>
          <w:sz w:val="24"/>
          <w:szCs w:val="24"/>
        </w:rPr>
        <w:t xml:space="preserve"> </w:t>
      </w:r>
      <w:r w:rsidR="00400802" w:rsidRPr="00E0294F">
        <w:rPr>
          <w:rFonts w:ascii="Times New Roman" w:hAnsi="Times New Roman" w:cs="Times New Roman"/>
          <w:b/>
          <w:sz w:val="24"/>
          <w:szCs w:val="24"/>
        </w:rPr>
        <w:t>сервис</w:t>
      </w:r>
      <w:r w:rsidRPr="00E0294F">
        <w:rPr>
          <w:rFonts w:ascii="Times New Roman" w:hAnsi="Times New Roman" w:cs="Times New Roman"/>
          <w:b/>
          <w:sz w:val="24"/>
          <w:szCs w:val="24"/>
        </w:rPr>
        <w:t>ы</w:t>
      </w:r>
      <w:r w:rsidR="00400802" w:rsidRPr="00E0294F">
        <w:rPr>
          <w:rFonts w:ascii="Times New Roman" w:hAnsi="Times New Roman" w:cs="Times New Roman"/>
          <w:b/>
          <w:sz w:val="24"/>
          <w:szCs w:val="24"/>
        </w:rPr>
        <w:t xml:space="preserve"> СДУ</w:t>
      </w:r>
      <w:r w:rsidRPr="00E0294F">
        <w:rPr>
          <w:rFonts w:ascii="Times New Roman" w:hAnsi="Times New Roman" w:cs="Times New Roman"/>
          <w:b/>
          <w:sz w:val="24"/>
          <w:szCs w:val="24"/>
        </w:rPr>
        <w:t>: Школа ухода и Пункт проката ТСР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0802" w:rsidRPr="00400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802" w:rsidRPr="00400802">
        <w:rPr>
          <w:rFonts w:ascii="Times New Roman" w:hAnsi="Times New Roman" w:cs="Times New Roman"/>
          <w:sz w:val="24"/>
          <w:szCs w:val="24"/>
        </w:rPr>
        <w:t xml:space="preserve">  Пункт проката технических средств реабилитации  </w:t>
      </w:r>
      <w:r>
        <w:rPr>
          <w:rFonts w:ascii="Times New Roman" w:hAnsi="Times New Roman" w:cs="Times New Roman"/>
          <w:sz w:val="24"/>
          <w:szCs w:val="24"/>
        </w:rPr>
        <w:t>насчитывает</w:t>
      </w:r>
      <w:r w:rsidR="00400802" w:rsidRPr="00400802">
        <w:rPr>
          <w:rFonts w:ascii="Times New Roman" w:hAnsi="Times New Roman" w:cs="Times New Roman"/>
          <w:sz w:val="24"/>
          <w:szCs w:val="24"/>
        </w:rPr>
        <w:t xml:space="preserve"> </w:t>
      </w:r>
      <w:r w:rsidRPr="00400802">
        <w:rPr>
          <w:rFonts w:ascii="Times New Roman" w:hAnsi="Times New Roman" w:cs="Times New Roman"/>
          <w:sz w:val="24"/>
          <w:szCs w:val="24"/>
        </w:rPr>
        <w:t xml:space="preserve">более 120 единиц </w:t>
      </w:r>
      <w:r w:rsidR="00400802" w:rsidRPr="00400802">
        <w:rPr>
          <w:rFonts w:ascii="Times New Roman" w:hAnsi="Times New Roman" w:cs="Times New Roman"/>
          <w:sz w:val="24"/>
          <w:szCs w:val="24"/>
        </w:rPr>
        <w:t>реабилитационн</w:t>
      </w:r>
      <w:r>
        <w:rPr>
          <w:rFonts w:ascii="Times New Roman" w:hAnsi="Times New Roman" w:cs="Times New Roman"/>
          <w:sz w:val="24"/>
          <w:szCs w:val="24"/>
        </w:rPr>
        <w:t>ого оборудования</w:t>
      </w:r>
      <w:r w:rsidR="00400802" w:rsidRPr="00400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802" w:rsidRPr="00400802">
        <w:rPr>
          <w:rFonts w:ascii="Times New Roman" w:hAnsi="Times New Roman" w:cs="Times New Roman"/>
          <w:sz w:val="24"/>
          <w:szCs w:val="24"/>
        </w:rPr>
        <w:t xml:space="preserve">(ортопедические кровати, </w:t>
      </w:r>
      <w:proofErr w:type="spellStart"/>
      <w:r w:rsidR="00400802" w:rsidRPr="00400802">
        <w:rPr>
          <w:rFonts w:ascii="Times New Roman" w:hAnsi="Times New Roman" w:cs="Times New Roman"/>
          <w:sz w:val="24"/>
          <w:szCs w:val="24"/>
        </w:rPr>
        <w:t>противопролежневые</w:t>
      </w:r>
      <w:proofErr w:type="spellEnd"/>
      <w:r w:rsidR="00400802" w:rsidRPr="00400802">
        <w:rPr>
          <w:rFonts w:ascii="Times New Roman" w:hAnsi="Times New Roman" w:cs="Times New Roman"/>
          <w:sz w:val="24"/>
          <w:szCs w:val="24"/>
        </w:rPr>
        <w:t xml:space="preserve">  матрасы, кресло – коляски, трости опорные разной модификации, ходунки, костыли, различные вспомогательные для ухода приспособления и т.д.).</w:t>
      </w:r>
    </w:p>
    <w:p w:rsidR="00864FFA" w:rsidRDefault="00400802" w:rsidP="00864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802">
        <w:rPr>
          <w:rFonts w:ascii="Times New Roman" w:hAnsi="Times New Roman" w:cs="Times New Roman"/>
          <w:sz w:val="24"/>
          <w:szCs w:val="24"/>
        </w:rPr>
        <w:t>Технические средства реабилитации выдаются нуждающимся гражданам во временное пользование до полугода на период, пока не получат их от фонда социального страхования. Всего за прошедший год воспользовались услуг</w:t>
      </w:r>
      <w:r w:rsidR="00156F97">
        <w:rPr>
          <w:rFonts w:ascii="Times New Roman" w:hAnsi="Times New Roman" w:cs="Times New Roman"/>
          <w:sz w:val="24"/>
          <w:szCs w:val="24"/>
        </w:rPr>
        <w:t>ами пункта проката 76 человек.</w:t>
      </w:r>
    </w:p>
    <w:p w:rsidR="00400802" w:rsidRPr="00400802" w:rsidRDefault="00400802" w:rsidP="00864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802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156F97">
        <w:rPr>
          <w:rFonts w:ascii="Times New Roman" w:hAnsi="Times New Roman" w:cs="Times New Roman"/>
          <w:sz w:val="24"/>
          <w:szCs w:val="24"/>
        </w:rPr>
        <w:t>е</w:t>
      </w:r>
      <w:r w:rsidRPr="00400802">
        <w:rPr>
          <w:rFonts w:ascii="Times New Roman" w:hAnsi="Times New Roman" w:cs="Times New Roman"/>
          <w:sz w:val="24"/>
          <w:szCs w:val="24"/>
        </w:rPr>
        <w:t xml:space="preserve"> года продолжала  работать «Школа ухода» по </w:t>
      </w:r>
      <w:proofErr w:type="gramStart"/>
      <w:r w:rsidRPr="00400802">
        <w:rPr>
          <w:rFonts w:ascii="Times New Roman" w:hAnsi="Times New Roman" w:cs="Times New Roman"/>
          <w:sz w:val="24"/>
          <w:szCs w:val="24"/>
        </w:rPr>
        <w:t>обучению родственников по организации</w:t>
      </w:r>
      <w:proofErr w:type="gramEnd"/>
      <w:r w:rsidRPr="00400802">
        <w:rPr>
          <w:rFonts w:ascii="Times New Roman" w:hAnsi="Times New Roman" w:cs="Times New Roman"/>
          <w:sz w:val="24"/>
          <w:szCs w:val="24"/>
        </w:rPr>
        <w:t xml:space="preserve"> ухода за тяжелобольными гражданами. </w:t>
      </w:r>
      <w:r w:rsidR="00156F97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400802">
        <w:rPr>
          <w:rFonts w:ascii="Times New Roman" w:hAnsi="Times New Roman" w:cs="Times New Roman"/>
          <w:sz w:val="24"/>
          <w:szCs w:val="24"/>
        </w:rPr>
        <w:t xml:space="preserve">прошли обучение 28 человек.  </w:t>
      </w:r>
    </w:p>
    <w:p w:rsidR="00400802" w:rsidRPr="00400802" w:rsidRDefault="00400802" w:rsidP="00864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802">
        <w:rPr>
          <w:rFonts w:ascii="Times New Roman" w:hAnsi="Times New Roman" w:cs="Times New Roman"/>
          <w:sz w:val="24"/>
          <w:szCs w:val="24"/>
        </w:rPr>
        <w:t>Также по программе Школ</w:t>
      </w:r>
      <w:r w:rsidR="00864FFA">
        <w:rPr>
          <w:rFonts w:ascii="Times New Roman" w:hAnsi="Times New Roman" w:cs="Times New Roman"/>
          <w:sz w:val="24"/>
          <w:szCs w:val="24"/>
        </w:rPr>
        <w:t>ы</w:t>
      </w:r>
      <w:r w:rsidRPr="00400802">
        <w:rPr>
          <w:rFonts w:ascii="Times New Roman" w:hAnsi="Times New Roman" w:cs="Times New Roman"/>
          <w:sz w:val="24"/>
          <w:szCs w:val="24"/>
        </w:rPr>
        <w:t xml:space="preserve"> ухода прошли обучение сотрудники комплексного центра в количестве 13 человек</w:t>
      </w:r>
      <w:proofErr w:type="gramStart"/>
      <w:r w:rsidRPr="004008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16C1D" w:rsidRDefault="00400802" w:rsidP="00864F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802">
        <w:rPr>
          <w:rFonts w:ascii="Times New Roman" w:hAnsi="Times New Roman" w:cs="Times New Roman"/>
          <w:sz w:val="24"/>
          <w:szCs w:val="24"/>
        </w:rPr>
        <w:t xml:space="preserve">Информация о деятельности комплексного центра постоянно публикуется в средствах массовой информации, в </w:t>
      </w:r>
      <w:proofErr w:type="spellStart"/>
      <w:r w:rsidRPr="00400802">
        <w:rPr>
          <w:rFonts w:ascii="Times New Roman" w:hAnsi="Times New Roman" w:cs="Times New Roman"/>
          <w:sz w:val="24"/>
          <w:szCs w:val="24"/>
        </w:rPr>
        <w:t>аккаунтах</w:t>
      </w:r>
      <w:proofErr w:type="spellEnd"/>
      <w:r w:rsidRPr="00400802">
        <w:rPr>
          <w:rFonts w:ascii="Times New Roman" w:hAnsi="Times New Roman" w:cs="Times New Roman"/>
          <w:sz w:val="24"/>
          <w:szCs w:val="24"/>
        </w:rPr>
        <w:t xml:space="preserve"> социальных сетей «В контакте», </w:t>
      </w:r>
      <w:r w:rsidRPr="00400802">
        <w:rPr>
          <w:rFonts w:ascii="Times New Roman" w:hAnsi="Times New Roman" w:cs="Times New Roman"/>
          <w:sz w:val="24"/>
          <w:szCs w:val="24"/>
        </w:rPr>
        <w:lastRenderedPageBreak/>
        <w:t xml:space="preserve">«Одноклассниках», </w:t>
      </w:r>
      <w:proofErr w:type="gramStart"/>
      <w:r w:rsidRPr="0040080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008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0802">
        <w:rPr>
          <w:rFonts w:ascii="Times New Roman" w:hAnsi="Times New Roman" w:cs="Times New Roman"/>
          <w:sz w:val="24"/>
          <w:szCs w:val="24"/>
        </w:rPr>
        <w:t>официальной</w:t>
      </w:r>
      <w:proofErr w:type="gramEnd"/>
      <w:r w:rsidRPr="00400802">
        <w:rPr>
          <w:rFonts w:ascii="Times New Roman" w:hAnsi="Times New Roman" w:cs="Times New Roman"/>
          <w:sz w:val="24"/>
          <w:szCs w:val="24"/>
        </w:rPr>
        <w:t xml:space="preserve"> сайте Министерства социальной защиты и официальном сайте</w:t>
      </w:r>
      <w:r w:rsidR="00864FFA">
        <w:rPr>
          <w:rFonts w:ascii="Times New Roman" w:hAnsi="Times New Roman" w:cs="Times New Roman"/>
          <w:sz w:val="24"/>
          <w:szCs w:val="24"/>
        </w:rPr>
        <w:t>.</w:t>
      </w:r>
    </w:p>
    <w:p w:rsidR="00864FFA" w:rsidRPr="00864FFA" w:rsidRDefault="00864FFA" w:rsidP="00864FFA">
      <w:pPr>
        <w:jc w:val="both"/>
        <w:rPr>
          <w:rFonts w:ascii="Times New Roman" w:hAnsi="Times New Roman" w:cs="Times New Roman"/>
          <w:sz w:val="24"/>
          <w:szCs w:val="24"/>
        </w:rPr>
      </w:pPr>
      <w:r w:rsidRPr="00864FFA">
        <w:rPr>
          <w:rFonts w:ascii="Times New Roman" w:hAnsi="Times New Roman" w:cs="Times New Roman"/>
          <w:sz w:val="24"/>
          <w:szCs w:val="24"/>
        </w:rPr>
        <w:t>В отделении реабилитации детей с ограниченными возможностями здоровья активно проводилась работа с семьями, имеющими детей-инвалидов и детей с ограниченными возможностями. На протяжении 2023 года специалисты отделения продолжили в работу по реализации ФЗ №442 «Об основах социального обслуживания». С семьями велась информационно-разъяснительная работа по оформлению индивидуальных программ предоставления социальных услуг. В течение 2023 года, согласно индивидуальным программам предоставлено 7527 услуги, для 130 детей-инвалидов и 20 детей с ограниченными возможностями. В ходе информационно-разъяснительной работы с клиентами отделения специалистами по социальной работе проведено 247 консультаций по телефону и 285 при личном обращении.</w:t>
      </w:r>
    </w:p>
    <w:p w:rsidR="00864FFA" w:rsidRPr="00864FFA" w:rsidRDefault="00864FFA" w:rsidP="00864FFA">
      <w:pPr>
        <w:jc w:val="both"/>
        <w:rPr>
          <w:rFonts w:ascii="Times New Roman" w:hAnsi="Times New Roman" w:cs="Times New Roman"/>
          <w:sz w:val="24"/>
          <w:szCs w:val="24"/>
        </w:rPr>
      </w:pPr>
      <w:r w:rsidRPr="00864FFA">
        <w:rPr>
          <w:rFonts w:ascii="Times New Roman" w:hAnsi="Times New Roman" w:cs="Times New Roman"/>
          <w:sz w:val="24"/>
          <w:szCs w:val="24"/>
        </w:rPr>
        <w:t xml:space="preserve">        В течение года обслуженным было предложено заполнение опросных листов по оценке качества проделанной работы и степени удовлетворенности услугами отделения. Также степень удовлетворенности качеством предоставленных социальных услуг отражена в ежемесячных актах сдачи-приемки социальных услуг. В книге отзывов и предложений родители высказали свои благодарности специалистам отделения, жалоб в течение года не поступало. </w:t>
      </w:r>
    </w:p>
    <w:p w:rsidR="00864FFA" w:rsidRPr="00864FFA" w:rsidRDefault="00864FFA" w:rsidP="00864FFA">
      <w:pPr>
        <w:jc w:val="both"/>
        <w:rPr>
          <w:rFonts w:ascii="Times New Roman" w:hAnsi="Times New Roman" w:cs="Times New Roman"/>
          <w:sz w:val="24"/>
          <w:szCs w:val="24"/>
        </w:rPr>
      </w:pPr>
      <w:r w:rsidRPr="00864FFA">
        <w:rPr>
          <w:rFonts w:ascii="Times New Roman" w:hAnsi="Times New Roman" w:cs="Times New Roman"/>
          <w:sz w:val="24"/>
          <w:szCs w:val="24"/>
        </w:rPr>
        <w:t xml:space="preserve">        Система контроля качества отделения за год включает в себя:</w:t>
      </w:r>
    </w:p>
    <w:p w:rsidR="00864FFA" w:rsidRPr="00864FFA" w:rsidRDefault="00864FFA" w:rsidP="00864FFA">
      <w:pPr>
        <w:jc w:val="both"/>
        <w:rPr>
          <w:rFonts w:ascii="Times New Roman" w:hAnsi="Times New Roman" w:cs="Times New Roman"/>
          <w:sz w:val="24"/>
          <w:szCs w:val="24"/>
        </w:rPr>
      </w:pPr>
      <w:r w:rsidRPr="00864FFA">
        <w:rPr>
          <w:rFonts w:ascii="Times New Roman" w:hAnsi="Times New Roman" w:cs="Times New Roman"/>
          <w:sz w:val="24"/>
          <w:szCs w:val="24"/>
        </w:rPr>
        <w:t>- качественное оформление документов;</w:t>
      </w:r>
    </w:p>
    <w:p w:rsidR="00864FFA" w:rsidRPr="00864FFA" w:rsidRDefault="00864FFA" w:rsidP="00864FFA">
      <w:pPr>
        <w:jc w:val="both"/>
        <w:rPr>
          <w:rFonts w:ascii="Times New Roman" w:hAnsi="Times New Roman" w:cs="Times New Roman"/>
          <w:sz w:val="24"/>
          <w:szCs w:val="24"/>
        </w:rPr>
      </w:pPr>
      <w:r w:rsidRPr="00864FFA">
        <w:rPr>
          <w:rFonts w:ascii="Times New Roman" w:hAnsi="Times New Roman" w:cs="Times New Roman"/>
          <w:sz w:val="24"/>
          <w:szCs w:val="24"/>
        </w:rPr>
        <w:t>- полнота оказания гарантированных услуг;</w:t>
      </w:r>
    </w:p>
    <w:p w:rsidR="00864FFA" w:rsidRPr="00864FFA" w:rsidRDefault="00864FFA" w:rsidP="00864FFA">
      <w:pPr>
        <w:jc w:val="both"/>
        <w:rPr>
          <w:rFonts w:ascii="Times New Roman" w:hAnsi="Times New Roman" w:cs="Times New Roman"/>
          <w:sz w:val="24"/>
          <w:szCs w:val="24"/>
        </w:rPr>
      </w:pPr>
      <w:r w:rsidRPr="00864FFA">
        <w:rPr>
          <w:rFonts w:ascii="Times New Roman" w:hAnsi="Times New Roman" w:cs="Times New Roman"/>
          <w:sz w:val="24"/>
          <w:szCs w:val="24"/>
        </w:rPr>
        <w:t>- степень удовлетворенности услугами клиентов отделения;</w:t>
      </w:r>
    </w:p>
    <w:p w:rsidR="00864FFA" w:rsidRPr="00864FFA" w:rsidRDefault="00864FFA" w:rsidP="00864FFA">
      <w:pPr>
        <w:jc w:val="both"/>
        <w:rPr>
          <w:rFonts w:ascii="Times New Roman" w:hAnsi="Times New Roman" w:cs="Times New Roman"/>
          <w:sz w:val="24"/>
          <w:szCs w:val="24"/>
        </w:rPr>
      </w:pPr>
      <w:r w:rsidRPr="00864FFA">
        <w:rPr>
          <w:rFonts w:ascii="Times New Roman" w:hAnsi="Times New Roman" w:cs="Times New Roman"/>
          <w:sz w:val="24"/>
          <w:szCs w:val="24"/>
        </w:rPr>
        <w:t>- количество благодарностей и жалоб от клиентов.</w:t>
      </w:r>
    </w:p>
    <w:p w:rsidR="00864FFA" w:rsidRPr="00864FFA" w:rsidRDefault="00864FFA" w:rsidP="00864FFA">
      <w:pPr>
        <w:jc w:val="both"/>
        <w:rPr>
          <w:rFonts w:ascii="Times New Roman" w:hAnsi="Times New Roman" w:cs="Times New Roman"/>
          <w:sz w:val="24"/>
          <w:szCs w:val="24"/>
        </w:rPr>
      </w:pPr>
      <w:r w:rsidRPr="00864FFA">
        <w:rPr>
          <w:rFonts w:ascii="Times New Roman" w:hAnsi="Times New Roman" w:cs="Times New Roman"/>
          <w:sz w:val="24"/>
          <w:szCs w:val="24"/>
        </w:rPr>
        <w:t xml:space="preserve">       </w:t>
      </w:r>
      <w:r w:rsidR="00844087">
        <w:rPr>
          <w:rFonts w:ascii="Times New Roman" w:hAnsi="Times New Roman" w:cs="Times New Roman"/>
          <w:sz w:val="24"/>
          <w:szCs w:val="24"/>
        </w:rPr>
        <w:t xml:space="preserve">В течение 2023 года </w:t>
      </w:r>
      <w:r w:rsidRPr="00864FFA">
        <w:rPr>
          <w:rFonts w:ascii="Times New Roman" w:hAnsi="Times New Roman" w:cs="Times New Roman"/>
          <w:sz w:val="24"/>
          <w:szCs w:val="24"/>
        </w:rPr>
        <w:t xml:space="preserve">в </w:t>
      </w:r>
      <w:r w:rsidRPr="00864FFA">
        <w:rPr>
          <w:rFonts w:ascii="Times New Roman" w:hAnsi="Times New Roman" w:cs="Times New Roman"/>
          <w:b/>
          <w:sz w:val="24"/>
          <w:szCs w:val="24"/>
        </w:rPr>
        <w:t xml:space="preserve">отделении реабилитации несовершеннолетних с ограниченными возможностями </w:t>
      </w:r>
      <w:r w:rsidRPr="00864FFA">
        <w:rPr>
          <w:rFonts w:ascii="Times New Roman" w:hAnsi="Times New Roman" w:cs="Times New Roman"/>
          <w:sz w:val="24"/>
          <w:szCs w:val="24"/>
        </w:rPr>
        <w:t>состо</w:t>
      </w:r>
      <w:r w:rsidR="00844087">
        <w:rPr>
          <w:rFonts w:ascii="Times New Roman" w:hAnsi="Times New Roman" w:cs="Times New Roman"/>
          <w:sz w:val="24"/>
          <w:szCs w:val="24"/>
        </w:rPr>
        <w:t>яло</w:t>
      </w:r>
      <w:r w:rsidRPr="00864FFA">
        <w:rPr>
          <w:rFonts w:ascii="Times New Roman" w:hAnsi="Times New Roman" w:cs="Times New Roman"/>
          <w:sz w:val="24"/>
          <w:szCs w:val="24"/>
        </w:rPr>
        <w:t xml:space="preserve"> на учете 260 детей </w:t>
      </w:r>
      <w:r w:rsidR="00844087">
        <w:rPr>
          <w:rFonts w:ascii="Times New Roman" w:hAnsi="Times New Roman" w:cs="Times New Roman"/>
          <w:sz w:val="24"/>
          <w:szCs w:val="24"/>
        </w:rPr>
        <w:t>–</w:t>
      </w:r>
      <w:r w:rsidRPr="00864FFA">
        <w:rPr>
          <w:rFonts w:ascii="Times New Roman" w:hAnsi="Times New Roman" w:cs="Times New Roman"/>
          <w:sz w:val="24"/>
          <w:szCs w:val="24"/>
        </w:rPr>
        <w:t xml:space="preserve"> инвалидов</w:t>
      </w:r>
      <w:r w:rsidR="00844087">
        <w:rPr>
          <w:rFonts w:ascii="Times New Roman" w:hAnsi="Times New Roman" w:cs="Times New Roman"/>
          <w:sz w:val="24"/>
          <w:szCs w:val="24"/>
        </w:rPr>
        <w:t xml:space="preserve"> </w:t>
      </w:r>
      <w:r w:rsidRPr="00864FFA">
        <w:rPr>
          <w:rFonts w:ascii="Times New Roman" w:hAnsi="Times New Roman" w:cs="Times New Roman"/>
          <w:sz w:val="24"/>
          <w:szCs w:val="24"/>
        </w:rPr>
        <w:t>из 250 семей, 8 семей имеют по 2 ребенка-инвалида, одна семья – 3 ребенка-инвалида и одна семья- 4 ребёнка-инвалида. За год услуги центра получили 130 детей-инвалидов и 20 детей с ограниченными возможностями</w:t>
      </w:r>
      <w:r w:rsidR="00844087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Pr="00864FFA">
        <w:rPr>
          <w:rFonts w:ascii="Times New Roman" w:hAnsi="Times New Roman" w:cs="Times New Roman"/>
          <w:sz w:val="24"/>
          <w:szCs w:val="24"/>
        </w:rPr>
        <w:t>.</w:t>
      </w:r>
      <w:r w:rsidR="00844087">
        <w:rPr>
          <w:rFonts w:ascii="Times New Roman" w:hAnsi="Times New Roman" w:cs="Times New Roman"/>
          <w:sz w:val="24"/>
          <w:szCs w:val="24"/>
        </w:rPr>
        <w:t xml:space="preserve"> </w:t>
      </w:r>
      <w:r w:rsidRPr="00864FFA">
        <w:rPr>
          <w:rFonts w:ascii="Times New Roman" w:hAnsi="Times New Roman" w:cs="Times New Roman"/>
          <w:sz w:val="24"/>
          <w:szCs w:val="24"/>
        </w:rPr>
        <w:t xml:space="preserve">На надомном социальном обслуживании находились 4 ребенка </w:t>
      </w:r>
      <w:proofErr w:type="gramStart"/>
      <w:r w:rsidRPr="00864FFA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864FFA">
        <w:rPr>
          <w:rFonts w:ascii="Times New Roman" w:hAnsi="Times New Roman" w:cs="Times New Roman"/>
          <w:sz w:val="24"/>
          <w:szCs w:val="24"/>
        </w:rPr>
        <w:t>нвалида с множественными нарушениями здоровья и на основании электронного социального сертификата 3 ребёнка – инвалида.</w:t>
      </w:r>
    </w:p>
    <w:p w:rsidR="00864FFA" w:rsidRPr="00864FFA" w:rsidRDefault="00864FFA" w:rsidP="00864FFA">
      <w:pPr>
        <w:jc w:val="both"/>
        <w:rPr>
          <w:rFonts w:ascii="Times New Roman" w:hAnsi="Times New Roman" w:cs="Times New Roman"/>
          <w:sz w:val="24"/>
          <w:szCs w:val="24"/>
        </w:rPr>
      </w:pPr>
      <w:r w:rsidRPr="00864FFA">
        <w:rPr>
          <w:rFonts w:ascii="Times New Roman" w:hAnsi="Times New Roman" w:cs="Times New Roman"/>
          <w:sz w:val="24"/>
          <w:szCs w:val="24"/>
        </w:rPr>
        <w:t xml:space="preserve">Специалистами отделения в 2023 году было посещено 95 семей с детьми-инвалидами. </w:t>
      </w:r>
    </w:p>
    <w:p w:rsidR="00864FFA" w:rsidRPr="00864FFA" w:rsidRDefault="00864FFA" w:rsidP="00864FFA">
      <w:pPr>
        <w:rPr>
          <w:rFonts w:ascii="Times New Roman" w:hAnsi="Times New Roman" w:cs="Times New Roman"/>
          <w:sz w:val="24"/>
          <w:szCs w:val="24"/>
        </w:rPr>
      </w:pPr>
      <w:r w:rsidRPr="00864FFA">
        <w:rPr>
          <w:rFonts w:ascii="Times New Roman" w:hAnsi="Times New Roman" w:cs="Times New Roman"/>
          <w:sz w:val="24"/>
          <w:szCs w:val="24"/>
        </w:rPr>
        <w:t xml:space="preserve"> Специалисты отделения вели свою работу</w:t>
      </w:r>
      <w:proofErr w:type="gramStart"/>
      <w:r w:rsidRPr="00864FFA">
        <w:rPr>
          <w:rFonts w:ascii="Times New Roman" w:hAnsi="Times New Roman" w:cs="Times New Roman"/>
          <w:sz w:val="24"/>
          <w:szCs w:val="24"/>
        </w:rPr>
        <w:t xml:space="preserve"> </w:t>
      </w:r>
      <w:r w:rsidR="0084408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64FFA">
        <w:rPr>
          <w:rFonts w:ascii="Times New Roman" w:hAnsi="Times New Roman" w:cs="Times New Roman"/>
          <w:sz w:val="24"/>
          <w:szCs w:val="24"/>
        </w:rPr>
        <w:t>согласно разработанных программ:</w:t>
      </w:r>
    </w:p>
    <w:p w:rsidR="00864FFA" w:rsidRPr="00864FFA" w:rsidRDefault="00844087" w:rsidP="00B45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«Росток» направле</w:t>
      </w:r>
      <w:r w:rsidR="00864FFA" w:rsidRPr="00864FFA">
        <w:rPr>
          <w:rFonts w:ascii="Times New Roman" w:hAnsi="Times New Roman" w:cs="Times New Roman"/>
          <w:sz w:val="24"/>
          <w:szCs w:val="24"/>
        </w:rPr>
        <w:t>на на развитие и формирование навыков общения, развитие личностного роста. Программа социально-педагогической реабилитации «Я в мире, мир во мне» ставит основную задачу научить ребёнка быть максимально интегрированным в обществе. Программа «Азбука безопасности»</w:t>
      </w:r>
      <w:r w:rsidR="00864FFA" w:rsidRPr="00864FFA">
        <w:rPr>
          <w:rFonts w:ascii="Times New Roman" w:hAnsi="Times New Roman" w:cs="Times New Roman"/>
          <w:sz w:val="24"/>
          <w:szCs w:val="24"/>
          <w:lang w:eastAsia="zh-CN"/>
        </w:rPr>
        <w:t xml:space="preserve"> направлена на формирование у детей знаний о правилах безопасного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64FFA" w:rsidRPr="00864FFA">
        <w:rPr>
          <w:rFonts w:ascii="Times New Roman" w:hAnsi="Times New Roman" w:cs="Times New Roman"/>
          <w:sz w:val="24"/>
          <w:szCs w:val="24"/>
          <w:lang w:eastAsia="zh-CN"/>
        </w:rPr>
        <w:t xml:space="preserve">поведения и здорового образа жизни, воспитание ценностного отношения к себе и окружающему миру. </w:t>
      </w:r>
      <w:r w:rsidR="00864FFA" w:rsidRPr="00864FFA">
        <w:rPr>
          <w:rFonts w:ascii="Times New Roman" w:hAnsi="Times New Roman" w:cs="Times New Roman"/>
          <w:sz w:val="24"/>
          <w:szCs w:val="24"/>
        </w:rPr>
        <w:t xml:space="preserve">Программы «Играем вместе», «Школа оригами», «Волшебный </w:t>
      </w:r>
      <w:proofErr w:type="spellStart"/>
      <w:r w:rsidR="00864FFA" w:rsidRPr="00864FFA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864FFA" w:rsidRPr="00864FFA">
        <w:rPr>
          <w:rFonts w:ascii="Times New Roman" w:hAnsi="Times New Roman" w:cs="Times New Roman"/>
          <w:sz w:val="24"/>
          <w:szCs w:val="24"/>
        </w:rPr>
        <w:t xml:space="preserve">» формируют позитивные </w:t>
      </w:r>
      <w:r w:rsidR="00864FFA" w:rsidRPr="00864FFA">
        <w:rPr>
          <w:rFonts w:ascii="Times New Roman" w:hAnsi="Times New Roman" w:cs="Times New Roman"/>
          <w:sz w:val="24"/>
          <w:szCs w:val="24"/>
        </w:rPr>
        <w:lastRenderedPageBreak/>
        <w:t>интересы к играм и творчеству. Программа «Я и закон» по социально-педагогической коррекции, направлена на знание основных норм права и правил поведения в обществе. Программа «</w:t>
      </w:r>
      <w:proofErr w:type="spellStart"/>
      <w:r w:rsidR="00864FFA" w:rsidRPr="00864FFA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="00864FFA" w:rsidRPr="00864FFA">
        <w:rPr>
          <w:rFonts w:ascii="Times New Roman" w:hAnsi="Times New Roman" w:cs="Times New Roman"/>
          <w:sz w:val="24"/>
          <w:szCs w:val="24"/>
        </w:rPr>
        <w:t xml:space="preserve">» направлена на развитие высших психических функций и оздоровление организма за счёт улучшения иммунитета. С детьми дошкольного возраста, по программе «На пороге школы» проводится тестирование и коррекционно-развивающие занятия по подготовке к школе. Для детей раннего возраста разработана программа «Малыш», которая направлена на развитие психомоторных качеств (координации движения, мелкой моторики), повышение уровня познавательного развития, </w:t>
      </w:r>
      <w:proofErr w:type="spellStart"/>
      <w:r w:rsidR="00864FFA" w:rsidRPr="00864FFA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="00864FFA" w:rsidRPr="00864FFA">
        <w:rPr>
          <w:rFonts w:ascii="Times New Roman" w:hAnsi="Times New Roman" w:cs="Times New Roman"/>
          <w:sz w:val="24"/>
          <w:szCs w:val="24"/>
        </w:rPr>
        <w:t xml:space="preserve"> фона.                Занятия в нашем центре проводятся индивидуально и группами, учитывая особенности каждого ребёнка. </w:t>
      </w:r>
    </w:p>
    <w:p w:rsidR="00864FFA" w:rsidRPr="00864FFA" w:rsidRDefault="00864FFA" w:rsidP="00B45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4FFA">
        <w:rPr>
          <w:rFonts w:ascii="Times New Roman" w:hAnsi="Times New Roman" w:cs="Times New Roman"/>
          <w:sz w:val="24"/>
          <w:szCs w:val="24"/>
          <w:shd w:val="clear" w:color="auto" w:fill="FFFFFF"/>
        </w:rPr>
        <w:t>В реабилитационную работу включена новая технология: нейропсихологический подход.</w:t>
      </w:r>
      <w:r w:rsidR="00A04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4FFA">
        <w:rPr>
          <w:rFonts w:ascii="Times New Roman" w:hAnsi="Times New Roman" w:cs="Times New Roman"/>
          <w:sz w:val="24"/>
          <w:szCs w:val="24"/>
          <w:shd w:val="clear" w:color="auto" w:fill="FFFFFF"/>
        </w:rPr>
        <w:t>Смысл работы в этой технике заключается в улучшении мозговой деятельности и улучшении межполушарного взаимодействия. Этот метод способствует повышению  умственной работоспособности, улучшает память, внимание, успеваемость,</w:t>
      </w:r>
      <w:r w:rsidR="00844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4FFA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корректирует проблемы поведения, снимает эмоциональное напряжение, усталость.</w:t>
      </w:r>
    </w:p>
    <w:p w:rsidR="00864FFA" w:rsidRPr="00864FFA" w:rsidRDefault="00864FFA" w:rsidP="00B45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FFA">
        <w:rPr>
          <w:rFonts w:ascii="Times New Roman" w:hAnsi="Times New Roman" w:cs="Times New Roman"/>
          <w:sz w:val="24"/>
          <w:szCs w:val="24"/>
        </w:rPr>
        <w:t xml:space="preserve">        Работа отделения по реабилитации детей с ОВЗ была спланирована и направлена на организацию сотрудничества с районным обществом инвалидов, районным советом отцов, со специалистами государственных и муниципальных служб, социальными педагогами школ, педиатрами ЦРБ и фельдшерами сельских </w:t>
      </w:r>
      <w:proofErr w:type="spellStart"/>
      <w:r w:rsidRPr="00864FFA"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 w:rsidRPr="00864FFA">
        <w:rPr>
          <w:rFonts w:ascii="Times New Roman" w:hAnsi="Times New Roman" w:cs="Times New Roman"/>
          <w:sz w:val="24"/>
          <w:szCs w:val="24"/>
        </w:rPr>
        <w:t xml:space="preserve">, с краевыми реабилитационными центрами в п. </w:t>
      </w:r>
      <w:proofErr w:type="gramStart"/>
      <w:r w:rsidRPr="00864FFA">
        <w:rPr>
          <w:rFonts w:ascii="Times New Roman" w:hAnsi="Times New Roman" w:cs="Times New Roman"/>
          <w:sz w:val="24"/>
          <w:szCs w:val="24"/>
        </w:rPr>
        <w:t>Сибирский</w:t>
      </w:r>
      <w:proofErr w:type="gramEnd"/>
      <w:r w:rsidRPr="00864FFA">
        <w:rPr>
          <w:rFonts w:ascii="Times New Roman" w:hAnsi="Times New Roman" w:cs="Times New Roman"/>
          <w:sz w:val="24"/>
          <w:szCs w:val="24"/>
        </w:rPr>
        <w:t xml:space="preserve">, г. Барнаула, г. Бийска.  </w:t>
      </w:r>
    </w:p>
    <w:p w:rsidR="00864FFA" w:rsidRPr="00864FFA" w:rsidRDefault="00864FFA" w:rsidP="00B45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FFA">
        <w:rPr>
          <w:rFonts w:ascii="Times New Roman" w:hAnsi="Times New Roman" w:cs="Times New Roman"/>
          <w:sz w:val="24"/>
          <w:szCs w:val="24"/>
        </w:rPr>
        <w:t xml:space="preserve">         За 2023 год оказана помощь в подготовке для реабилитации на базе краевых реабилитационных центров «Радуга» (п. Сибирский), «Журавлики» (</w:t>
      </w:r>
      <w:proofErr w:type="gramStart"/>
      <w:r w:rsidRPr="00864FF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4FFA">
        <w:rPr>
          <w:rFonts w:ascii="Times New Roman" w:hAnsi="Times New Roman" w:cs="Times New Roman"/>
          <w:sz w:val="24"/>
          <w:szCs w:val="24"/>
        </w:rPr>
        <w:t>. Барнаул)</w:t>
      </w:r>
      <w:r w:rsidR="00844087">
        <w:rPr>
          <w:rFonts w:ascii="Times New Roman" w:hAnsi="Times New Roman" w:cs="Times New Roman"/>
          <w:sz w:val="24"/>
          <w:szCs w:val="24"/>
        </w:rPr>
        <w:t xml:space="preserve"> </w:t>
      </w:r>
      <w:r w:rsidRPr="00864FFA">
        <w:rPr>
          <w:rFonts w:ascii="Times New Roman" w:hAnsi="Times New Roman" w:cs="Times New Roman"/>
          <w:sz w:val="24"/>
          <w:szCs w:val="24"/>
        </w:rPr>
        <w:t>133 детям</w:t>
      </w:r>
      <w:r w:rsidR="00844087">
        <w:rPr>
          <w:rFonts w:ascii="Times New Roman" w:hAnsi="Times New Roman" w:cs="Times New Roman"/>
          <w:sz w:val="24"/>
          <w:szCs w:val="24"/>
        </w:rPr>
        <w:t>,</w:t>
      </w:r>
      <w:r w:rsidRPr="00864FFA">
        <w:rPr>
          <w:rFonts w:ascii="Times New Roman" w:hAnsi="Times New Roman" w:cs="Times New Roman"/>
          <w:sz w:val="24"/>
          <w:szCs w:val="24"/>
        </w:rPr>
        <w:t xml:space="preserve"> их них 20 прошли реабилитацию повторно.                                                                                         </w:t>
      </w:r>
    </w:p>
    <w:p w:rsidR="00864FFA" w:rsidRPr="00864FFA" w:rsidRDefault="00864FFA" w:rsidP="00B45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FFA">
        <w:rPr>
          <w:rFonts w:ascii="Times New Roman" w:hAnsi="Times New Roman" w:cs="Times New Roman"/>
          <w:sz w:val="24"/>
          <w:szCs w:val="24"/>
        </w:rPr>
        <w:t xml:space="preserve">         В течени</w:t>
      </w:r>
      <w:proofErr w:type="gramStart"/>
      <w:r w:rsidRPr="00864FF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64FFA">
        <w:rPr>
          <w:rFonts w:ascii="Times New Roman" w:hAnsi="Times New Roman" w:cs="Times New Roman"/>
          <w:sz w:val="24"/>
          <w:szCs w:val="24"/>
        </w:rPr>
        <w:t xml:space="preserve"> года сложились добрые творческие отношения со специалистами КРЦ  «Радуга» для детей и подростков с ОВ</w:t>
      </w:r>
      <w:r w:rsidR="00844087">
        <w:rPr>
          <w:rFonts w:ascii="Times New Roman" w:hAnsi="Times New Roman" w:cs="Times New Roman"/>
          <w:sz w:val="24"/>
          <w:szCs w:val="24"/>
        </w:rPr>
        <w:t>З</w:t>
      </w:r>
      <w:r w:rsidRPr="00864FFA">
        <w:rPr>
          <w:rFonts w:ascii="Times New Roman" w:hAnsi="Times New Roman" w:cs="Times New Roman"/>
          <w:sz w:val="24"/>
          <w:szCs w:val="24"/>
        </w:rPr>
        <w:t xml:space="preserve"> п. Сибирский, позволившие расширить перечень реабилитационных услуг, предоставляемых семьям с детьми-инвалидами.</w:t>
      </w:r>
    </w:p>
    <w:p w:rsidR="00864FFA" w:rsidRPr="00864FFA" w:rsidRDefault="00864FFA" w:rsidP="00B45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FFA">
        <w:rPr>
          <w:rFonts w:ascii="Times New Roman" w:hAnsi="Times New Roman" w:cs="Times New Roman"/>
          <w:sz w:val="24"/>
          <w:szCs w:val="24"/>
        </w:rPr>
        <w:t xml:space="preserve">        Для работы с семьями, имеющими детей с ОВЗ, </w:t>
      </w:r>
      <w:r w:rsidR="00844087">
        <w:rPr>
          <w:rFonts w:ascii="Times New Roman" w:hAnsi="Times New Roman" w:cs="Times New Roman"/>
          <w:sz w:val="24"/>
          <w:szCs w:val="24"/>
        </w:rPr>
        <w:t xml:space="preserve"> </w:t>
      </w:r>
      <w:r w:rsidRPr="00864FFA">
        <w:rPr>
          <w:rFonts w:ascii="Times New Roman" w:hAnsi="Times New Roman" w:cs="Times New Roman"/>
          <w:sz w:val="24"/>
          <w:szCs w:val="24"/>
        </w:rPr>
        <w:t xml:space="preserve"> активно привлека</w:t>
      </w:r>
      <w:r w:rsidR="00844087">
        <w:rPr>
          <w:rFonts w:ascii="Times New Roman" w:hAnsi="Times New Roman" w:cs="Times New Roman"/>
          <w:sz w:val="24"/>
          <w:szCs w:val="24"/>
        </w:rPr>
        <w:t>лись</w:t>
      </w:r>
      <w:r w:rsidRPr="00864FFA">
        <w:rPr>
          <w:rFonts w:ascii="Times New Roman" w:hAnsi="Times New Roman" w:cs="Times New Roman"/>
          <w:sz w:val="24"/>
          <w:szCs w:val="24"/>
        </w:rPr>
        <w:t xml:space="preserve"> волонтер</w:t>
      </w:r>
      <w:r w:rsidR="00844087">
        <w:rPr>
          <w:rFonts w:ascii="Times New Roman" w:hAnsi="Times New Roman" w:cs="Times New Roman"/>
          <w:sz w:val="24"/>
          <w:szCs w:val="24"/>
        </w:rPr>
        <w:t>ы</w:t>
      </w:r>
      <w:r w:rsidRPr="00864FFA">
        <w:rPr>
          <w:rFonts w:ascii="Times New Roman" w:hAnsi="Times New Roman" w:cs="Times New Roman"/>
          <w:sz w:val="24"/>
          <w:szCs w:val="24"/>
        </w:rPr>
        <w:t xml:space="preserve"> из молодежного отряда: «Молния» Тальменского комплексного центра и отряда </w:t>
      </w:r>
      <w:r w:rsidR="00844087" w:rsidRPr="00864FFA">
        <w:rPr>
          <w:rFonts w:ascii="Times New Roman" w:hAnsi="Times New Roman" w:cs="Times New Roman"/>
          <w:sz w:val="24"/>
          <w:szCs w:val="24"/>
        </w:rPr>
        <w:t>серебря</w:t>
      </w:r>
      <w:r w:rsidR="00844087">
        <w:rPr>
          <w:rFonts w:ascii="Times New Roman" w:hAnsi="Times New Roman" w:cs="Times New Roman"/>
          <w:sz w:val="24"/>
          <w:szCs w:val="24"/>
        </w:rPr>
        <w:t xml:space="preserve">ных </w:t>
      </w:r>
      <w:r w:rsidR="00844087" w:rsidRPr="00864FFA">
        <w:rPr>
          <w:rFonts w:ascii="Times New Roman" w:hAnsi="Times New Roman" w:cs="Times New Roman"/>
          <w:sz w:val="24"/>
          <w:szCs w:val="24"/>
        </w:rPr>
        <w:t>волонтёр</w:t>
      </w:r>
      <w:r w:rsidR="00844087">
        <w:rPr>
          <w:rFonts w:ascii="Times New Roman" w:hAnsi="Times New Roman" w:cs="Times New Roman"/>
          <w:sz w:val="24"/>
          <w:szCs w:val="24"/>
        </w:rPr>
        <w:t>ов</w:t>
      </w:r>
      <w:r w:rsidR="00844087" w:rsidRPr="00864FFA">
        <w:rPr>
          <w:rFonts w:ascii="Times New Roman" w:hAnsi="Times New Roman" w:cs="Times New Roman"/>
          <w:sz w:val="24"/>
          <w:szCs w:val="24"/>
        </w:rPr>
        <w:t xml:space="preserve"> </w:t>
      </w:r>
      <w:r w:rsidRPr="00864FFA">
        <w:rPr>
          <w:rFonts w:ascii="Times New Roman" w:hAnsi="Times New Roman" w:cs="Times New Roman"/>
          <w:sz w:val="24"/>
          <w:szCs w:val="24"/>
        </w:rPr>
        <w:t xml:space="preserve">«Радужные». Для детей, обслуживаемых Центром, волонтеры </w:t>
      </w:r>
      <w:r w:rsidR="00844087">
        <w:rPr>
          <w:rFonts w:ascii="Times New Roman" w:hAnsi="Times New Roman" w:cs="Times New Roman"/>
          <w:sz w:val="24"/>
          <w:szCs w:val="24"/>
        </w:rPr>
        <w:t>проводили</w:t>
      </w:r>
      <w:r w:rsidRPr="00864FFA">
        <w:rPr>
          <w:rFonts w:ascii="Times New Roman" w:hAnsi="Times New Roman" w:cs="Times New Roman"/>
          <w:sz w:val="24"/>
          <w:szCs w:val="24"/>
        </w:rPr>
        <w:t xml:space="preserve"> игровые программы и мас</w:t>
      </w:r>
      <w:r w:rsidR="00844087">
        <w:rPr>
          <w:rFonts w:ascii="Times New Roman" w:hAnsi="Times New Roman" w:cs="Times New Roman"/>
          <w:sz w:val="24"/>
          <w:szCs w:val="24"/>
        </w:rPr>
        <w:t>т</w:t>
      </w:r>
      <w:r w:rsidRPr="00864FFA">
        <w:rPr>
          <w:rFonts w:ascii="Times New Roman" w:hAnsi="Times New Roman" w:cs="Times New Roman"/>
          <w:sz w:val="24"/>
          <w:szCs w:val="24"/>
        </w:rPr>
        <w:t>ер-классы.</w:t>
      </w:r>
    </w:p>
    <w:p w:rsidR="00864FFA" w:rsidRPr="00864FFA" w:rsidRDefault="00864FFA" w:rsidP="00B45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FFA">
        <w:rPr>
          <w:rFonts w:ascii="Times New Roman" w:hAnsi="Times New Roman" w:cs="Times New Roman"/>
          <w:sz w:val="24"/>
          <w:szCs w:val="24"/>
        </w:rPr>
        <w:t xml:space="preserve">       Интересные мероприятия прошли с участием детей-инвалидов и детей с ОВЗ, организованные специалистами центра: </w:t>
      </w:r>
      <w:proofErr w:type="gramStart"/>
      <w:r w:rsidRPr="00864FFA">
        <w:rPr>
          <w:rFonts w:ascii="Times New Roman" w:hAnsi="Times New Roman" w:cs="Times New Roman"/>
          <w:sz w:val="24"/>
          <w:szCs w:val="24"/>
        </w:rPr>
        <w:t>Посиделки «Зимние традиции»  (январь, 48 чел), «Подарок защитнику Отечества» мастер-класс (февраль, 49 чел.), «Классные девчонки» конкурсная</w:t>
      </w:r>
      <w:r w:rsidR="00B458B1">
        <w:rPr>
          <w:rFonts w:ascii="Times New Roman" w:hAnsi="Times New Roman" w:cs="Times New Roman"/>
          <w:sz w:val="24"/>
          <w:szCs w:val="24"/>
        </w:rPr>
        <w:t xml:space="preserve"> </w:t>
      </w:r>
      <w:r w:rsidRPr="00864FFA">
        <w:rPr>
          <w:rFonts w:ascii="Times New Roman" w:hAnsi="Times New Roman" w:cs="Times New Roman"/>
          <w:sz w:val="24"/>
          <w:szCs w:val="24"/>
        </w:rPr>
        <w:t xml:space="preserve"> программа (март, 48чел), </w:t>
      </w:r>
      <w:proofErr w:type="gramEnd"/>
    </w:p>
    <w:p w:rsidR="00864FFA" w:rsidRPr="00864FFA" w:rsidRDefault="00864FFA" w:rsidP="00864FFA">
      <w:pPr>
        <w:jc w:val="both"/>
        <w:rPr>
          <w:rFonts w:ascii="Times New Roman" w:hAnsi="Times New Roman" w:cs="Times New Roman"/>
          <w:sz w:val="24"/>
          <w:szCs w:val="24"/>
        </w:rPr>
      </w:pPr>
      <w:r w:rsidRPr="00864FF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64FFA">
        <w:rPr>
          <w:rFonts w:ascii="Times New Roman" w:hAnsi="Times New Roman" w:cs="Times New Roman"/>
          <w:sz w:val="24"/>
          <w:szCs w:val="24"/>
        </w:rPr>
        <w:t>Выставка рисунков «Расскажу я вам про папу» (апрель, 28 чел.), экскурсия в детскую модульную библиотеку на мероприятие, посвящённое Дню отца «Папы всякие нужны, папы всякие важны» (апрель, 25чел), мастер-класс «Открытка ветерану» (май, 18 чел.), конкурс рисунков и поделок «Не гаснет памяти огонь» (май, 21 чел).</w:t>
      </w:r>
      <w:proofErr w:type="gramEnd"/>
      <w:r w:rsidR="00B458B1">
        <w:rPr>
          <w:rFonts w:ascii="Times New Roman" w:hAnsi="Times New Roman" w:cs="Times New Roman"/>
          <w:sz w:val="24"/>
          <w:szCs w:val="24"/>
        </w:rPr>
        <w:t xml:space="preserve"> </w:t>
      </w:r>
      <w:r w:rsidRPr="00864FFA">
        <w:rPr>
          <w:rFonts w:ascii="Times New Roman" w:hAnsi="Times New Roman" w:cs="Times New Roman"/>
          <w:sz w:val="24"/>
          <w:szCs w:val="24"/>
        </w:rPr>
        <w:t>День защиты детей «Здравствуй, лето» (июнь</w:t>
      </w:r>
      <w:r w:rsidR="00B458B1">
        <w:rPr>
          <w:rFonts w:ascii="Times New Roman" w:hAnsi="Times New Roman" w:cs="Times New Roman"/>
          <w:sz w:val="24"/>
          <w:szCs w:val="24"/>
        </w:rPr>
        <w:t>,</w:t>
      </w:r>
      <w:r w:rsidRPr="00864FFA">
        <w:rPr>
          <w:rFonts w:ascii="Times New Roman" w:hAnsi="Times New Roman" w:cs="Times New Roman"/>
          <w:sz w:val="24"/>
          <w:szCs w:val="24"/>
        </w:rPr>
        <w:t xml:space="preserve"> 30 чел), экскурсия в детскую модульную библиотеку на мероприятие, приуроченное к Дню России «День России» (июнь,23 чел), игровая программа «Семья-начало всех начал» (июль, 25 чел), экскурсия в пожарно-спасательную часть №30 (июль, 23 чел), игровая театрализованная программа «Путешествие в страну знаний» (август, 22 чел), викторина «Светофор» на знание ПДД (сентябрь,39 чел)</w:t>
      </w:r>
      <w:proofErr w:type="gramStart"/>
      <w:r w:rsidR="00B458B1">
        <w:rPr>
          <w:rFonts w:ascii="Times New Roman" w:hAnsi="Times New Roman" w:cs="Times New Roman"/>
          <w:sz w:val="24"/>
          <w:szCs w:val="24"/>
        </w:rPr>
        <w:t>,</w:t>
      </w:r>
      <w:r w:rsidRPr="00864FF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64FFA">
        <w:rPr>
          <w:rFonts w:ascii="Times New Roman" w:hAnsi="Times New Roman" w:cs="Times New Roman"/>
          <w:sz w:val="24"/>
          <w:szCs w:val="24"/>
        </w:rPr>
        <w:t>астер-класс в рамках месячника пожилого человека  (октябрь, 17 чел),</w:t>
      </w:r>
      <w:r w:rsidR="00B45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FFA">
        <w:rPr>
          <w:rFonts w:ascii="Times New Roman" w:hAnsi="Times New Roman" w:cs="Times New Roman"/>
          <w:sz w:val="24"/>
          <w:szCs w:val="24"/>
        </w:rPr>
        <w:t>квест-игра</w:t>
      </w:r>
      <w:proofErr w:type="spellEnd"/>
      <w:r w:rsidRPr="00864FFA">
        <w:rPr>
          <w:rFonts w:ascii="Times New Roman" w:hAnsi="Times New Roman" w:cs="Times New Roman"/>
          <w:sz w:val="24"/>
          <w:szCs w:val="24"/>
        </w:rPr>
        <w:t xml:space="preserve"> «Бабушки и внуки не знают скуки» (октябрь,16 чел), экскурсия в детскую модульную библиотеку на </w:t>
      </w:r>
      <w:r w:rsidRPr="00864FFA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мероприятие приуроченное </w:t>
      </w:r>
      <w:proofErr w:type="gramStart"/>
      <w:r w:rsidRPr="00864FF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64FFA">
        <w:rPr>
          <w:rFonts w:ascii="Times New Roman" w:hAnsi="Times New Roman" w:cs="Times New Roman"/>
          <w:sz w:val="24"/>
          <w:szCs w:val="24"/>
        </w:rPr>
        <w:t xml:space="preserve"> Дню народного единства «День единства» (ноябрь, 15 чел), игровая программа и масте</w:t>
      </w:r>
      <w:r w:rsidR="00B458B1">
        <w:rPr>
          <w:rFonts w:ascii="Times New Roman" w:hAnsi="Times New Roman" w:cs="Times New Roman"/>
          <w:sz w:val="24"/>
          <w:szCs w:val="24"/>
        </w:rPr>
        <w:t>р-класс «П</w:t>
      </w:r>
      <w:r w:rsidRPr="00864FFA">
        <w:rPr>
          <w:rFonts w:ascii="Times New Roman" w:hAnsi="Times New Roman" w:cs="Times New Roman"/>
          <w:sz w:val="24"/>
          <w:szCs w:val="24"/>
        </w:rPr>
        <w:t xml:space="preserve">одарок маме» (ноябрь, 16 чел),  </w:t>
      </w:r>
    </w:p>
    <w:p w:rsidR="00864FFA" w:rsidRPr="00864FFA" w:rsidRDefault="00864FFA" w:rsidP="00B45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FFA">
        <w:rPr>
          <w:rFonts w:ascii="Times New Roman" w:hAnsi="Times New Roman" w:cs="Times New Roman"/>
          <w:sz w:val="24"/>
          <w:szCs w:val="24"/>
        </w:rPr>
        <w:t>В декабре прошла всероссийская декада инвалидов.</w:t>
      </w:r>
      <w:r w:rsidR="00B458B1">
        <w:rPr>
          <w:rFonts w:ascii="Times New Roman" w:hAnsi="Times New Roman" w:cs="Times New Roman"/>
          <w:sz w:val="24"/>
          <w:szCs w:val="24"/>
        </w:rPr>
        <w:t xml:space="preserve"> </w:t>
      </w:r>
      <w:r w:rsidRPr="00864FFA">
        <w:rPr>
          <w:rFonts w:ascii="Times New Roman" w:hAnsi="Times New Roman" w:cs="Times New Roman"/>
          <w:noProof/>
          <w:sz w:val="24"/>
          <w:szCs w:val="24"/>
        </w:rPr>
        <w:t>В рамках этой акции специалисты отделения провели игротеку «Занимательные игры для малышей»</w:t>
      </w:r>
      <w:r w:rsidR="00B458B1">
        <w:rPr>
          <w:rFonts w:ascii="Times New Roman" w:hAnsi="Times New Roman" w:cs="Times New Roman"/>
          <w:noProof/>
          <w:sz w:val="24"/>
          <w:szCs w:val="24"/>
        </w:rPr>
        <w:t>,</w:t>
      </w:r>
      <w:r w:rsidRPr="00864FFA">
        <w:rPr>
          <w:rFonts w:ascii="Times New Roman" w:hAnsi="Times New Roman" w:cs="Times New Roman"/>
          <w:noProof/>
          <w:sz w:val="24"/>
          <w:szCs w:val="24"/>
        </w:rPr>
        <w:t xml:space="preserve"> которая прошла 05.12.2023г и для детей-инвалидов постарше 07.12.2023г  прошёл мастер-класс «Кружевная сказка»</w:t>
      </w:r>
      <w:r w:rsidR="00B458B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64FFA" w:rsidRPr="00864FFA" w:rsidRDefault="00864FFA" w:rsidP="00B45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FFA">
        <w:rPr>
          <w:rFonts w:ascii="Times New Roman" w:hAnsi="Times New Roman" w:cs="Times New Roman"/>
          <w:sz w:val="24"/>
          <w:szCs w:val="24"/>
        </w:rPr>
        <w:t xml:space="preserve">    В предновогодние дни в Центре социального обслуживания работала творческая мастерская Деда Мороза и Снегурочки, где дети с удовольствием изготавливали украшения на елку, поздравительные открытки и вместе со специалистами украшали помещения комплексного центра.</w:t>
      </w:r>
    </w:p>
    <w:p w:rsidR="00864FFA" w:rsidRPr="00864FFA" w:rsidRDefault="00864FFA" w:rsidP="00B45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FFA">
        <w:rPr>
          <w:rFonts w:ascii="Times New Roman" w:hAnsi="Times New Roman" w:cs="Times New Roman"/>
          <w:sz w:val="24"/>
          <w:szCs w:val="24"/>
        </w:rPr>
        <w:t>25 декабря 2023 года в КЗЦ состоялся праздник, посвященный приходу Нового года. Дети посмотрели новогоднюю сказку «Последний Дед Мороз», водили хоровод вокруг елки, затем получили новогодние подарки, предоставленные спонсорами. Всего было вручено 46 новогодних подарков.</w:t>
      </w:r>
    </w:p>
    <w:p w:rsidR="00B458B1" w:rsidRDefault="00864FFA" w:rsidP="00B45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FFA">
        <w:rPr>
          <w:rFonts w:ascii="Times New Roman" w:hAnsi="Times New Roman" w:cs="Times New Roman"/>
          <w:sz w:val="24"/>
          <w:szCs w:val="24"/>
        </w:rPr>
        <w:t>В рамках «Ёлки желаний» организованной администрацией и КЦ спонсорами было закуплено и вручено 14 подарков детям-инвалидам.</w:t>
      </w:r>
      <w:r w:rsidR="00B45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FFA" w:rsidRPr="00864FFA" w:rsidRDefault="00864FFA" w:rsidP="00B45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FFA">
        <w:rPr>
          <w:rFonts w:ascii="Times New Roman" w:hAnsi="Times New Roman" w:cs="Times New Roman"/>
          <w:sz w:val="24"/>
          <w:szCs w:val="24"/>
        </w:rPr>
        <w:t>28 декабря для детей с тяжелыми формами заболевания была организованна новогодняя программа-поздравление на дому с участием Деда Мороза и Снегурочки. Детям были вручены подарки (8 шт.).</w:t>
      </w:r>
    </w:p>
    <w:p w:rsidR="00864FFA" w:rsidRPr="00864FFA" w:rsidRDefault="00864FFA" w:rsidP="00B45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FFA">
        <w:rPr>
          <w:rFonts w:ascii="Times New Roman" w:hAnsi="Times New Roman" w:cs="Times New Roman"/>
          <w:sz w:val="24"/>
          <w:szCs w:val="24"/>
        </w:rPr>
        <w:t xml:space="preserve">Специалисты отделения принимали участие в </w:t>
      </w:r>
      <w:proofErr w:type="spellStart"/>
      <w:r w:rsidRPr="00864FFA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864FFA">
        <w:rPr>
          <w:rFonts w:ascii="Times New Roman" w:hAnsi="Times New Roman" w:cs="Times New Roman"/>
          <w:sz w:val="24"/>
          <w:szCs w:val="24"/>
        </w:rPr>
        <w:t>, семинарах краевого и федерального уровня. В течени</w:t>
      </w:r>
      <w:proofErr w:type="gramStart"/>
      <w:r w:rsidRPr="00864FF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64FFA">
        <w:rPr>
          <w:rFonts w:ascii="Times New Roman" w:hAnsi="Times New Roman" w:cs="Times New Roman"/>
          <w:sz w:val="24"/>
          <w:szCs w:val="24"/>
        </w:rPr>
        <w:t xml:space="preserve"> года специалистами внедрялся проект </w:t>
      </w:r>
      <w:r w:rsidRPr="00864FFA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B458B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64FFA">
        <w:rPr>
          <w:rFonts w:ascii="Times New Roman" w:hAnsi="Times New Roman" w:cs="Times New Roman"/>
          <w:sz w:val="24"/>
          <w:szCs w:val="24"/>
          <w:lang w:val="en-US"/>
        </w:rPr>
        <w:t>Tutop</w:t>
      </w:r>
      <w:proofErr w:type="spellEnd"/>
      <w:r w:rsidRPr="00864FFA">
        <w:rPr>
          <w:rFonts w:ascii="Times New Roman" w:hAnsi="Times New Roman" w:cs="Times New Roman"/>
          <w:sz w:val="24"/>
          <w:szCs w:val="24"/>
        </w:rPr>
        <w:t xml:space="preserve"> на платформе </w:t>
      </w:r>
      <w:proofErr w:type="spellStart"/>
      <w:r w:rsidRPr="00864FFA">
        <w:rPr>
          <w:rFonts w:ascii="Times New Roman" w:hAnsi="Times New Roman" w:cs="Times New Roman"/>
          <w:sz w:val="24"/>
          <w:szCs w:val="24"/>
        </w:rPr>
        <w:t>Смартека</w:t>
      </w:r>
      <w:proofErr w:type="spellEnd"/>
      <w:r w:rsidR="00B458B1">
        <w:rPr>
          <w:rFonts w:ascii="Times New Roman" w:hAnsi="Times New Roman" w:cs="Times New Roman"/>
          <w:sz w:val="24"/>
          <w:szCs w:val="24"/>
        </w:rPr>
        <w:t xml:space="preserve">, </w:t>
      </w:r>
      <w:r w:rsidRPr="00864FFA">
        <w:rPr>
          <w:rFonts w:ascii="Times New Roman" w:hAnsi="Times New Roman" w:cs="Times New Roman"/>
          <w:sz w:val="24"/>
          <w:szCs w:val="24"/>
        </w:rPr>
        <w:t xml:space="preserve">который позволяет родителям и детям в доступной форме с использованием сенсорных телефонов, планшетов обучать в домашней обстановке детей с ментальными нарушениями. </w:t>
      </w:r>
    </w:p>
    <w:p w:rsidR="00864FFA" w:rsidRPr="00864FFA" w:rsidRDefault="00864FFA" w:rsidP="00B458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FFA">
        <w:rPr>
          <w:rFonts w:ascii="Times New Roman" w:hAnsi="Times New Roman" w:cs="Times New Roman"/>
          <w:sz w:val="24"/>
          <w:szCs w:val="24"/>
        </w:rPr>
        <w:t>Специалисты отделения были участниками фестиваля-ярмарки инновационных социальных практик «В фокусе – семья» в г</w:t>
      </w:r>
      <w:proofErr w:type="gramStart"/>
      <w:r w:rsidRPr="00864FF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64FFA">
        <w:rPr>
          <w:rFonts w:ascii="Times New Roman" w:hAnsi="Times New Roman" w:cs="Times New Roman"/>
          <w:sz w:val="24"/>
          <w:szCs w:val="24"/>
        </w:rPr>
        <w:t>арнаул и получили диплом победителей, лучший мастер-класс по теме «</w:t>
      </w:r>
      <w:proofErr w:type="spellStart"/>
      <w:r w:rsidRPr="00864FFA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864FFA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864FFA">
        <w:rPr>
          <w:rFonts w:ascii="Times New Roman" w:hAnsi="Times New Roman" w:cs="Times New Roman"/>
          <w:sz w:val="24"/>
          <w:szCs w:val="24"/>
        </w:rPr>
        <w:t xml:space="preserve"> для семей с детьми.</w:t>
      </w:r>
    </w:p>
    <w:p w:rsidR="00864FFA" w:rsidRDefault="00864FFA" w:rsidP="00B458B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FFA">
        <w:rPr>
          <w:rFonts w:ascii="Times New Roman" w:hAnsi="Times New Roman" w:cs="Times New Roman"/>
          <w:sz w:val="24"/>
          <w:szCs w:val="24"/>
        </w:rPr>
        <w:t xml:space="preserve"> Проводится работа по выявлению семей, где имеются дети-инвалиды и дети без инвалидности, но нуждающиеся в помощи специалистов. Ведется разъяснительная работа с родителями, по реабилитации, обучению и воспитанию детей-инвалидов в домашних условиях.</w:t>
      </w:r>
      <w:r w:rsidR="00B458B1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Pr="00864FFA">
        <w:rPr>
          <w:rFonts w:ascii="Times New Roman" w:hAnsi="Times New Roman" w:cs="Times New Roman"/>
          <w:sz w:val="24"/>
          <w:szCs w:val="24"/>
        </w:rPr>
        <w:t xml:space="preserve"> года с родителями проводились консультации, беседы, занятия, осуществлялась раздача методических материалов для личностного роста родителей, решения актуальных семейных проблем, улучшения взаимоотношений родителей с детьми.</w:t>
      </w:r>
    </w:p>
    <w:p w:rsidR="00B458B1" w:rsidRPr="00B458B1" w:rsidRDefault="00B458B1" w:rsidP="00B45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8B1">
        <w:rPr>
          <w:rFonts w:ascii="Times New Roman" w:hAnsi="Times New Roman" w:cs="Times New Roman"/>
          <w:sz w:val="24"/>
          <w:szCs w:val="24"/>
        </w:rPr>
        <w:t xml:space="preserve">КГБУСО «Комплексный центр социального обслуживания населения Тальменского района»  осуществляет деятельность по организации и проведению </w:t>
      </w:r>
      <w:r w:rsidRPr="008B7149">
        <w:rPr>
          <w:rFonts w:ascii="Times New Roman" w:hAnsi="Times New Roman" w:cs="Times New Roman"/>
          <w:b/>
          <w:sz w:val="24"/>
          <w:szCs w:val="24"/>
        </w:rPr>
        <w:t>профилактической</w:t>
      </w:r>
      <w:r w:rsidRPr="00B458B1">
        <w:rPr>
          <w:rFonts w:ascii="Times New Roman" w:hAnsi="Times New Roman" w:cs="Times New Roman"/>
          <w:sz w:val="24"/>
          <w:szCs w:val="24"/>
        </w:rPr>
        <w:t xml:space="preserve"> работы в соответствии с действующей нормативно-правовой и методической базой в этой сфере, а именно из </w:t>
      </w:r>
      <w:proofErr w:type="gramStart"/>
      <w:r w:rsidRPr="00B458B1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B458B1">
        <w:rPr>
          <w:rFonts w:ascii="Times New Roman" w:hAnsi="Times New Roman" w:cs="Times New Roman"/>
          <w:sz w:val="24"/>
          <w:szCs w:val="24"/>
        </w:rPr>
        <w:t xml:space="preserve">: Федеральный закон от 24.06.1999 № 120 – ФЗ «Об основах системы профилактики безнадзорности и правонарушений несовершеннолетних»; Федеральным законом от 28.12.2013г № 442 «Об основах социального обслуживания граждан в РФ»; законом Алтайского края от 15.12.2002 г № 86 –ЗС «О системе профилактики безнадзорности и правонарушений несовершеннолетних в Алтайском крае»; закон Алтайского края от 15.12.2014 г № 93 – ЗС «О перечне социальных услуг, предоставляемых поставщиками социальных услуг в Алтайском крае» и т.д. </w:t>
      </w:r>
    </w:p>
    <w:p w:rsidR="008B7149" w:rsidRDefault="00B458B1" w:rsidP="00B458B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458B1">
        <w:rPr>
          <w:color w:val="000000"/>
        </w:rPr>
        <w:lastRenderedPageBreak/>
        <w:t xml:space="preserve">Важнейшим направлением в работе </w:t>
      </w:r>
      <w:r w:rsidR="008B7149">
        <w:rPr>
          <w:color w:val="000000"/>
        </w:rPr>
        <w:t xml:space="preserve">отделения профилактики безнадзорности и правонарушений несовершеннолетних  </w:t>
      </w:r>
      <w:r w:rsidRPr="00B458B1">
        <w:rPr>
          <w:color w:val="000000"/>
        </w:rPr>
        <w:t xml:space="preserve"> является работа с семьями, имеющими несовершеннолетних детей, оказавшихся в трудной жизненной ситуации</w:t>
      </w:r>
      <w:r w:rsidR="008B7149">
        <w:rPr>
          <w:color w:val="000000"/>
        </w:rPr>
        <w:t xml:space="preserve"> и в социально-опасном положении</w:t>
      </w:r>
      <w:r w:rsidRPr="00B458B1">
        <w:rPr>
          <w:color w:val="000000"/>
        </w:rPr>
        <w:t xml:space="preserve">. Приоритетным направлением деятельности отделения является профилактика детской </w:t>
      </w:r>
      <w:r w:rsidR="008B7149">
        <w:rPr>
          <w:color w:val="000000"/>
        </w:rPr>
        <w:t>преступности</w:t>
      </w:r>
      <w:r w:rsidRPr="00B458B1">
        <w:rPr>
          <w:color w:val="000000"/>
        </w:rPr>
        <w:t xml:space="preserve"> и </w:t>
      </w:r>
      <w:r w:rsidR="008B7149">
        <w:rPr>
          <w:color w:val="000000"/>
        </w:rPr>
        <w:t>социального сиротства</w:t>
      </w:r>
      <w:r w:rsidRPr="00B458B1">
        <w:rPr>
          <w:color w:val="000000"/>
        </w:rPr>
        <w:t xml:space="preserve">, работа с несовершеннолетними и семьями по восстановлению и сохранению утраченных семейных связей. </w:t>
      </w:r>
    </w:p>
    <w:p w:rsidR="00B458B1" w:rsidRPr="00B458B1" w:rsidRDefault="00B458B1" w:rsidP="00B458B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58B1">
        <w:t xml:space="preserve">Отделением профилактики безнадзорности и правонарушений несовершеннолетних проводится  достаточно обширная работа с семьями по раннему выявлению неблагополучия, семьями, находящимися в социально-опасном положении. В отделении работает 2 специалиста по социальной работе, </w:t>
      </w:r>
      <w:proofErr w:type="gramStart"/>
      <w:r w:rsidRPr="00B458B1">
        <w:t>которые</w:t>
      </w:r>
      <w:proofErr w:type="gramEnd"/>
      <w:r w:rsidRPr="00B458B1">
        <w:t xml:space="preserve"> осуществляют кураторскую деятельность семей по Тальменскому району.  </w:t>
      </w:r>
    </w:p>
    <w:p w:rsidR="008B7149" w:rsidRDefault="008B7149" w:rsidP="00B458B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С целью анализа эффективности   можно привести следующие показатели для сравнения:</w:t>
      </w:r>
    </w:p>
    <w:p w:rsidR="00B458B1" w:rsidRPr="00B458B1" w:rsidRDefault="00B458B1" w:rsidP="00B458B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58B1">
        <w:t>В течение 2022 года организована профилактическая работа в отношении  100 семей,  в которых находилось 213 детей. В течение 2023 года была организована профилактическая работа в отношении 102 семей, в которых -225 детей.</w:t>
      </w:r>
    </w:p>
    <w:p w:rsidR="00B458B1" w:rsidRPr="00B458B1" w:rsidRDefault="00B458B1" w:rsidP="00B458B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58B1">
        <w:t xml:space="preserve">Из них: поставлено на учет в 2022 году -44  семьи  (в них 107 детей), в 2023 году поставлено -50 семей (в них 138 ребенка).  </w:t>
      </w:r>
    </w:p>
    <w:p w:rsidR="00B458B1" w:rsidRPr="00B458B1" w:rsidRDefault="00B458B1" w:rsidP="00B458B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458B1">
        <w:t xml:space="preserve"> В 2022 году снято с учета -43 семьи, из них по улучшению положения -23 семьи. В 2023 году снято с учета -56 семей, из них по улучшению положения -43 семьи.</w:t>
      </w:r>
    </w:p>
    <w:p w:rsidR="00B458B1" w:rsidRPr="00B458B1" w:rsidRDefault="00B458B1" w:rsidP="00B458B1">
      <w:pPr>
        <w:pStyle w:val="a4"/>
        <w:spacing w:before="0" w:beforeAutospacing="0" w:after="0" w:afterAutospacing="0"/>
        <w:ind w:firstLine="709"/>
        <w:jc w:val="both"/>
      </w:pPr>
      <w:r w:rsidRPr="00B458B1">
        <w:t xml:space="preserve">На начало 2022 года  на учете состояло 44 несовершеннолетних правонарушителя, поставлено на учет в течение года 43 человека, снято с учета -37 несовершеннолетних, из них по улучшению – 23 . </w:t>
      </w:r>
    </w:p>
    <w:p w:rsidR="00B458B1" w:rsidRPr="00B458B1" w:rsidRDefault="00B458B1" w:rsidP="008B7149">
      <w:pPr>
        <w:pStyle w:val="a4"/>
        <w:spacing w:before="0" w:beforeAutospacing="0" w:after="0" w:afterAutospacing="0"/>
        <w:ind w:firstLine="709"/>
        <w:jc w:val="both"/>
      </w:pPr>
      <w:r w:rsidRPr="00B458B1">
        <w:t>На начало 2023 года на учете состояло 45 несовершеннолетних правонарушителей, поставлено на учет в течение года 36 человек, снято с учета – 46, из них с улучшением 36 человека.</w:t>
      </w:r>
    </w:p>
    <w:p w:rsidR="00B458B1" w:rsidRPr="00B458B1" w:rsidRDefault="00B458B1" w:rsidP="008B7149">
      <w:pPr>
        <w:pStyle w:val="a4"/>
        <w:spacing w:after="0" w:afterAutospacing="0"/>
        <w:ind w:firstLine="708"/>
        <w:jc w:val="both"/>
      </w:pPr>
      <w:r w:rsidRPr="00B458B1">
        <w:t>В течение 2023 года было осуществлено 86 выездов в села района, проведено 313 социальных патронажей</w:t>
      </w:r>
      <w:r w:rsidR="0075611F">
        <w:t xml:space="preserve"> ( в</w:t>
      </w:r>
      <w:r w:rsidR="0075611F" w:rsidRPr="00B458B1">
        <w:t xml:space="preserve"> 2022 году </w:t>
      </w:r>
      <w:r w:rsidR="0075611F">
        <w:t xml:space="preserve">осуществлено </w:t>
      </w:r>
      <w:r w:rsidR="0075611F" w:rsidRPr="00B458B1">
        <w:t xml:space="preserve">65 выездов в села района, проведено 264 социальных патронажей в семьи. </w:t>
      </w:r>
      <w:r w:rsidR="0075611F">
        <w:t>В</w:t>
      </w:r>
      <w:r w:rsidRPr="00B458B1">
        <w:t xml:space="preserve"> 2023 году  - </w:t>
      </w:r>
      <w:r w:rsidR="0075611F">
        <w:t xml:space="preserve">участие специалистов осуществлено в 14 межведомственных рейдах </w:t>
      </w:r>
      <w:proofErr w:type="gramStart"/>
      <w:r w:rsidR="0075611F">
        <w:t>(</w:t>
      </w:r>
      <w:r w:rsidR="0075611F" w:rsidRPr="00B458B1">
        <w:t xml:space="preserve"> </w:t>
      </w:r>
      <w:proofErr w:type="gramEnd"/>
      <w:r w:rsidR="0075611F" w:rsidRPr="00B458B1">
        <w:t>в 2022 году – в 13 межведомственных рейдах</w:t>
      </w:r>
      <w:r w:rsidR="0075611F">
        <w:t>).</w:t>
      </w:r>
    </w:p>
    <w:p w:rsidR="00B458B1" w:rsidRDefault="00B458B1" w:rsidP="00B458B1">
      <w:pPr>
        <w:pStyle w:val="a4"/>
        <w:spacing w:before="0" w:beforeAutospacing="0" w:after="0" w:afterAutospacing="0"/>
        <w:ind w:firstLine="709"/>
        <w:jc w:val="both"/>
      </w:pPr>
      <w:r w:rsidRPr="00B458B1">
        <w:t>Специалист отделения является секретарем мобильной группы по проверке сигналов о жестоком обращении с детьми и сигналов о возможном нарушении прав ребенка. Данные сигналы отрабатываются, проверяются. По результатам проверки принимаются соответствующие меры.  В 2023 году поступило 18 сигналов, из них на 2 семьи были составлены протоколы, по остальным информация не подтвердилась</w:t>
      </w:r>
      <w:r w:rsidR="0075611F">
        <w:t xml:space="preserve"> </w:t>
      </w:r>
      <w:proofErr w:type="gramStart"/>
      <w:r w:rsidR="0075611F">
        <w:t xml:space="preserve">( </w:t>
      </w:r>
      <w:proofErr w:type="gramEnd"/>
      <w:r w:rsidR="0075611F">
        <w:t>в</w:t>
      </w:r>
      <w:r w:rsidR="0075611F" w:rsidRPr="00B458B1">
        <w:t xml:space="preserve"> 2022 году поступило 17 сигналов, из них составлено на 3 семьи протоколы, и затем семьи были признаны, находящимися в СОП.  </w:t>
      </w:r>
      <w:proofErr w:type="gramStart"/>
      <w:r w:rsidR="0075611F" w:rsidRPr="00B458B1">
        <w:t>По остальным информация не подтвердилась</w:t>
      </w:r>
      <w:r w:rsidR="0075611F">
        <w:t xml:space="preserve">.) </w:t>
      </w:r>
      <w:proofErr w:type="gramEnd"/>
    </w:p>
    <w:p w:rsidR="00B458B1" w:rsidRPr="008B7149" w:rsidRDefault="00B458B1" w:rsidP="00D95B06">
      <w:pPr>
        <w:pStyle w:val="a4"/>
        <w:ind w:firstLine="708"/>
        <w:jc w:val="both"/>
        <w:rPr>
          <w:color w:val="000000" w:themeColor="text1"/>
        </w:rPr>
      </w:pPr>
      <w:r w:rsidRPr="008B7149">
        <w:rPr>
          <w:color w:val="000000" w:themeColor="text1"/>
        </w:rPr>
        <w:t>Специалистами отделения разрабатываются индивидуальные планы профилактической работы с семьей, куда включаются различные мероприятия, направленные на причину постановки семьи</w:t>
      </w:r>
      <w:r w:rsidR="008B7149">
        <w:rPr>
          <w:color w:val="000000" w:themeColor="text1"/>
        </w:rPr>
        <w:t>,</w:t>
      </w:r>
      <w:r w:rsidRPr="008B7149">
        <w:rPr>
          <w:color w:val="000000" w:themeColor="text1"/>
        </w:rPr>
        <w:t xml:space="preserve"> либо несовершеннолетнего на районный профилактический учет. Так, по итогам, за отчетный период удалось оказать содействие и организовать лечение от алкоголизма 11 </w:t>
      </w:r>
      <w:r w:rsidR="00D95B06">
        <w:rPr>
          <w:color w:val="000000" w:themeColor="text1"/>
        </w:rPr>
        <w:t xml:space="preserve">родителям. </w:t>
      </w:r>
      <w:r w:rsidRPr="008B7149">
        <w:rPr>
          <w:color w:val="000000" w:themeColor="text1"/>
        </w:rPr>
        <w:t xml:space="preserve">Родителям и детям в СОП организованы психологические консультации. Воспользовались данной услугой 11 семей, находящихся в социально-опасном положении и 9 несовершеннолетних правонарушителей. Всего проведено в </w:t>
      </w:r>
      <w:proofErr w:type="spellStart"/>
      <w:r w:rsidRPr="008B7149">
        <w:rPr>
          <w:color w:val="000000" w:themeColor="text1"/>
        </w:rPr>
        <w:t>онлайн</w:t>
      </w:r>
      <w:proofErr w:type="spellEnd"/>
      <w:r w:rsidRPr="008B7149">
        <w:rPr>
          <w:color w:val="000000" w:themeColor="text1"/>
        </w:rPr>
        <w:t xml:space="preserve"> – психологическом кабинете 75 консультаций. </w:t>
      </w:r>
    </w:p>
    <w:p w:rsidR="00B458B1" w:rsidRPr="008B7149" w:rsidRDefault="00B458B1" w:rsidP="003E549E">
      <w:pPr>
        <w:pStyle w:val="6"/>
        <w:spacing w:before="0"/>
        <w:ind w:firstLine="708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8B714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Отделением реализуется ежегодный план организации летней занятости несовершеннолетних из семей, находящихся в СОП. в 2023 году в летней интерактивной площадке приняли участие 12 детей из семей в СОП и 70 детям оказано содействие в оздоровлении в профильных сменах ДОЛ «Золотой ключик»</w:t>
      </w:r>
      <w:r w:rsidR="0075611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75611F" w:rsidRPr="0075611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75611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(в</w:t>
      </w:r>
      <w:r w:rsidR="0075611F" w:rsidRPr="008B714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2022 году  в летний период были охвачены 44 ребенка ежедневными занятиями в интерактивной детской летней площадке «Территория детства»</w:t>
      </w:r>
      <w:proofErr w:type="gramStart"/>
      <w:r w:rsidR="0075611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)</w:t>
      </w:r>
      <w:proofErr w:type="gramEnd"/>
      <w:r w:rsidR="0075611F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:rsidR="00B458B1" w:rsidRPr="008B7149" w:rsidRDefault="00B458B1" w:rsidP="003E549E">
      <w:pPr>
        <w:pStyle w:val="a4"/>
        <w:spacing w:before="0" w:beforeAutospacing="0" w:after="0" w:afterAutospacing="0"/>
        <w:ind w:firstLine="708"/>
        <w:jc w:val="both"/>
      </w:pPr>
      <w:r w:rsidRPr="008B7149">
        <w:rPr>
          <w:color w:val="000000" w:themeColor="text1"/>
        </w:rPr>
        <w:t xml:space="preserve">Несовершеннолетние, находящиеся в конфликте с законом и </w:t>
      </w:r>
      <w:r w:rsidRPr="008B7149">
        <w:t>дети из их социального окружения посещают Службу правовой помощи детям, где с ними проводятся занятия, направленные на профилактику правонарушений, изучению прав и ответственности несовершеннолетних, а также проводятся занятия в рамках «Школы безопасности».</w:t>
      </w:r>
      <w:r w:rsidR="0075611F">
        <w:t xml:space="preserve"> </w:t>
      </w:r>
      <w:r w:rsidRPr="008B7149">
        <w:t xml:space="preserve"> В 2023 году было проведено 16 мероприятий в ДПС, в которых приняли участие 111   детей</w:t>
      </w:r>
      <w:r w:rsidR="0075611F">
        <w:t xml:space="preserve">. </w:t>
      </w:r>
      <w:r w:rsidRPr="008B7149">
        <w:t>Занятия проводятся не только на базе комплексного центра, но и при сельских школах. В 2023 году также было проведено мероприятие службы в центре помощи детям, оставшимся без попечения родителей.</w:t>
      </w:r>
    </w:p>
    <w:p w:rsidR="005960BB" w:rsidRDefault="005960BB" w:rsidP="00B458B1">
      <w:pPr>
        <w:pStyle w:val="a4"/>
        <w:spacing w:after="0" w:afterAutospacing="0"/>
        <w:ind w:firstLine="708"/>
        <w:jc w:val="both"/>
      </w:pPr>
      <w:r w:rsidRPr="005960BB">
        <w:rPr>
          <w:b/>
        </w:rPr>
        <w:t>Специалисты психолого-педагогического отделения</w:t>
      </w:r>
      <w:r>
        <w:t xml:space="preserve"> в течение 2023 года вели информационно-разъяснительную, диагностическую, реабилитационную работу по различным направлениям работы, в том числе принимали участие в реализации  проектов и </w:t>
      </w:r>
      <w:proofErr w:type="gramStart"/>
      <w:r>
        <w:t>программ</w:t>
      </w:r>
      <w:proofErr w:type="gramEnd"/>
      <w:r>
        <w:t xml:space="preserve"> как комплексного центра, так и краевых программ в рамках Нацпроекта Демография.</w:t>
      </w:r>
    </w:p>
    <w:p w:rsidR="00B458B1" w:rsidRPr="008B7149" w:rsidRDefault="00B458B1" w:rsidP="00B458B1">
      <w:pPr>
        <w:pStyle w:val="a4"/>
        <w:spacing w:after="0" w:afterAutospacing="0"/>
        <w:ind w:firstLine="708"/>
        <w:jc w:val="both"/>
      </w:pPr>
      <w:r w:rsidRPr="008B7149">
        <w:t>Краевая «Школа добрых пап и мам» работала весь год, в ней ежегодно принимают участие родители, имеющие детей – инвалидов и  родители, находящиеся в социально-опасном положении.  Занятия проводятся на базе комплексного центра. Всего в занятиях  «Школы добрых пап и мам»  приняли участие за 2022 год 34 родителя из семей в СОП. В 2023 году приняли участие 54 родителя из семей в СОП. Многие из них были отмечены призами и благодарственными письмами за активное участие.</w:t>
      </w:r>
    </w:p>
    <w:p w:rsidR="00B458B1" w:rsidRPr="008B7149" w:rsidRDefault="00B458B1" w:rsidP="003E549E">
      <w:pPr>
        <w:pStyle w:val="a4"/>
        <w:spacing w:before="0" w:beforeAutospacing="0" w:after="0" w:afterAutospacing="0"/>
        <w:ind w:firstLine="708"/>
        <w:jc w:val="both"/>
      </w:pPr>
      <w:r w:rsidRPr="008B7149">
        <w:t xml:space="preserve">При отделении работает Служба примирения, а также специалист комплексного центра прошел </w:t>
      </w:r>
      <w:proofErr w:type="gramStart"/>
      <w:r w:rsidRPr="008B7149">
        <w:t>обучение по</w:t>
      </w:r>
      <w:proofErr w:type="gramEnd"/>
      <w:r w:rsidRPr="008B7149">
        <w:t xml:space="preserve"> восстановительным технологиям с семьями, имеющими проблемы во взаимоотношениях, а также с несовершеннолетними, вступившими в конфликт с законом. У претендентов на участие в данном виде помощи имеется уникальная возможность  досудебного сопровождения и возможности примирения с теми, кому они принесли ущерб. Родителям </w:t>
      </w:r>
      <w:proofErr w:type="gramStart"/>
      <w:r w:rsidRPr="008B7149">
        <w:t>несовершеннолетних, вступивших в конфликт с законом и самим правонарушителям разъясняются</w:t>
      </w:r>
      <w:proofErr w:type="gramEnd"/>
      <w:r w:rsidRPr="008B7149">
        <w:t xml:space="preserve"> условия участия, предлагается помощь   лично,   и также организуются восстановительные медиации  по заявке КДН и ЗП.  </w:t>
      </w:r>
    </w:p>
    <w:p w:rsidR="00B458B1" w:rsidRPr="008B7149" w:rsidRDefault="00B458B1" w:rsidP="003E549E">
      <w:pPr>
        <w:pStyle w:val="a4"/>
        <w:spacing w:before="0" w:beforeAutospacing="0" w:after="0" w:afterAutospacing="0"/>
        <w:ind w:firstLine="708"/>
        <w:jc w:val="both"/>
      </w:pPr>
      <w:r w:rsidRPr="008B7149">
        <w:t xml:space="preserve"> В 2023 году поступило 4 заявки на проведение восстановительных технологий, в результате было проведено 3 службы примирения</w:t>
      </w:r>
      <w:r w:rsidR="00417CD3">
        <w:t xml:space="preserve"> (в</w:t>
      </w:r>
      <w:r w:rsidR="00417CD3" w:rsidRPr="008B7149">
        <w:t xml:space="preserve"> 2022 году поступило 10 заявок на проведение восстановительных технологий, из которых 2 семейные конференции, 1 законченная медиация с извинениями и выплатой материального ущерба и 9 незаконченных медиаций по разным причинам</w:t>
      </w:r>
      <w:r w:rsidR="00417CD3">
        <w:t>).</w:t>
      </w:r>
      <w:r w:rsidRPr="008B7149">
        <w:t xml:space="preserve">  </w:t>
      </w:r>
    </w:p>
    <w:p w:rsidR="00B458B1" w:rsidRDefault="00B458B1" w:rsidP="003E549E">
      <w:pPr>
        <w:pStyle w:val="a4"/>
        <w:spacing w:before="0" w:beforeAutospacing="0" w:after="0" w:afterAutospacing="0"/>
        <w:ind w:firstLine="708"/>
        <w:jc w:val="both"/>
      </w:pPr>
      <w:r w:rsidRPr="008B7149">
        <w:t>Содействие в оказании материальной помощи было предоставлено 9 семьям, находящимся в СОП. Содействие в оформлении социального контракта оказано 6 семьям, находящимся в СОП. Данные семьи были включены в программу «Семейный навигатор».</w:t>
      </w:r>
    </w:p>
    <w:p w:rsidR="00006A29" w:rsidRDefault="00006A29" w:rsidP="003E54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960BB" w:rsidRPr="005960BB" w:rsidRDefault="005960BB" w:rsidP="003E54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0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2023 году продолжает работать </w:t>
      </w:r>
      <w:proofErr w:type="spellStart"/>
      <w:r w:rsidRPr="005960BB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игротерапевтический</w:t>
      </w:r>
      <w:proofErr w:type="spellEnd"/>
      <w:r w:rsidRPr="005960B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кабинет, обеспечивающий реабилитацию несовершеннолетних, пострадавших от жестокого обращения и преступных посягательств, в том числе проживающих в труднодоступных местах, работу с членами их семей в рамках краевой программы «Безопасное детство».</w:t>
      </w:r>
    </w:p>
    <w:p w:rsidR="005960BB" w:rsidRPr="00006A29" w:rsidRDefault="005960BB" w:rsidP="00006A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0BB">
        <w:rPr>
          <w:rFonts w:ascii="Times New Roman" w:hAnsi="Times New Roman" w:cs="Times New Roman"/>
          <w:sz w:val="24"/>
          <w:szCs w:val="24"/>
        </w:rPr>
        <w:t xml:space="preserve">За отчетный период была проведена работа с 75 несовершеннолетними.   Всего было проведено 42 групповых и 16 индивидуальных занятий. В работе с детьми использовались </w:t>
      </w:r>
      <w:r w:rsidRPr="005960BB">
        <w:rPr>
          <w:rFonts w:ascii="Times New Roman" w:hAnsi="Times New Roman" w:cs="Times New Roman"/>
          <w:sz w:val="24"/>
          <w:szCs w:val="24"/>
        </w:rPr>
        <w:lastRenderedPageBreak/>
        <w:t>рабочие тетради: Тетради 3-7 лет -6</w:t>
      </w:r>
      <w:r w:rsidR="00006A29">
        <w:rPr>
          <w:rFonts w:ascii="Times New Roman" w:hAnsi="Times New Roman" w:cs="Times New Roman"/>
          <w:sz w:val="24"/>
          <w:szCs w:val="24"/>
        </w:rPr>
        <w:t xml:space="preserve"> </w:t>
      </w:r>
      <w:r w:rsidRPr="005960BB">
        <w:rPr>
          <w:rFonts w:ascii="Times New Roman" w:hAnsi="Times New Roman" w:cs="Times New Roman"/>
          <w:sz w:val="24"/>
          <w:szCs w:val="24"/>
        </w:rPr>
        <w:t xml:space="preserve">шт. Занятие №6,   (в занятиях приняли 3 группы - 8чел.);  Тетради 8-11 лет -18 шт.  Тетради 12-17 лет  -20 шт. Занятие № 2 «Мои качества»  (в занятиях приняли  10 групп  - 28 </w:t>
      </w:r>
      <w:r w:rsidR="00006A29">
        <w:rPr>
          <w:rFonts w:ascii="Times New Roman" w:hAnsi="Times New Roman" w:cs="Times New Roman"/>
          <w:sz w:val="24"/>
          <w:szCs w:val="24"/>
        </w:rPr>
        <w:t>детей,</w:t>
      </w:r>
      <w:r w:rsidRPr="005960BB">
        <w:rPr>
          <w:rFonts w:ascii="Times New Roman" w:hAnsi="Times New Roman" w:cs="Times New Roman"/>
          <w:sz w:val="24"/>
          <w:szCs w:val="24"/>
        </w:rPr>
        <w:t xml:space="preserve">  и</w:t>
      </w:r>
      <w:r w:rsidR="00006A29">
        <w:rPr>
          <w:rFonts w:ascii="Times New Roman" w:hAnsi="Times New Roman" w:cs="Times New Roman"/>
          <w:sz w:val="24"/>
          <w:szCs w:val="24"/>
        </w:rPr>
        <w:t xml:space="preserve">з них </w:t>
      </w:r>
      <w:r w:rsidRPr="005960BB">
        <w:rPr>
          <w:rFonts w:ascii="Times New Roman" w:hAnsi="Times New Roman" w:cs="Times New Roman"/>
          <w:sz w:val="24"/>
          <w:szCs w:val="24"/>
        </w:rPr>
        <w:t xml:space="preserve">  2 несовершеннолетних прошли индивидуальные занятия)</w:t>
      </w:r>
      <w:r w:rsidR="00006A29">
        <w:rPr>
          <w:rFonts w:ascii="Times New Roman" w:hAnsi="Times New Roman" w:cs="Times New Roman"/>
          <w:sz w:val="24"/>
          <w:szCs w:val="24"/>
        </w:rPr>
        <w:t xml:space="preserve">. </w:t>
      </w:r>
      <w:r w:rsidRPr="00006A29">
        <w:rPr>
          <w:rFonts w:ascii="Times New Roman" w:hAnsi="Times New Roman" w:cs="Times New Roman"/>
          <w:sz w:val="24"/>
          <w:szCs w:val="24"/>
        </w:rPr>
        <w:t>Занятие №8 «Моя эмоция сейчас», тест на оценку самоконтроля в общении (сборник программ по профилактике жестокого обращения и реабилитации несовершеннолетних, подвергшихся насилию и жестокому обращению) формате. В занятиях приняли  10 групп- 34</w:t>
      </w:r>
      <w:r w:rsidR="00006A29">
        <w:rPr>
          <w:rFonts w:ascii="Times New Roman" w:hAnsi="Times New Roman" w:cs="Times New Roman"/>
          <w:sz w:val="24"/>
          <w:szCs w:val="24"/>
        </w:rPr>
        <w:t xml:space="preserve"> ребенка, из них </w:t>
      </w:r>
      <w:r w:rsidRPr="00006A29">
        <w:rPr>
          <w:rFonts w:ascii="Times New Roman" w:hAnsi="Times New Roman" w:cs="Times New Roman"/>
          <w:sz w:val="24"/>
          <w:szCs w:val="24"/>
        </w:rPr>
        <w:t xml:space="preserve"> 6  несовершеннолетних прошли индивидуальные занятия.</w:t>
      </w:r>
    </w:p>
    <w:p w:rsidR="005960BB" w:rsidRPr="005960BB" w:rsidRDefault="000F6317" w:rsidP="003E549E">
      <w:pPr>
        <w:pStyle w:val="a4"/>
        <w:spacing w:before="0" w:beforeAutospacing="0" w:after="0" w:afterAutospacing="0"/>
        <w:ind w:firstLine="708"/>
        <w:jc w:val="both"/>
      </w:pPr>
      <w:r>
        <w:t xml:space="preserve">С несовершеннолетними, находящимися в конфликте </w:t>
      </w:r>
      <w:proofErr w:type="gramStart"/>
      <w:r>
        <w:t>в</w:t>
      </w:r>
      <w:proofErr w:type="gramEnd"/>
      <w:r>
        <w:t xml:space="preserve"> </w:t>
      </w:r>
      <w:proofErr w:type="gramStart"/>
      <w:r>
        <w:t>законом</w:t>
      </w:r>
      <w:proofErr w:type="gramEnd"/>
      <w:r>
        <w:t xml:space="preserve">  проводится </w:t>
      </w:r>
      <w:proofErr w:type="spellStart"/>
      <w:r w:rsidR="005960BB" w:rsidRPr="005960BB">
        <w:t>Профориентационное</w:t>
      </w:r>
      <w:proofErr w:type="spellEnd"/>
      <w:r w:rsidR="005960BB" w:rsidRPr="005960BB">
        <w:t xml:space="preserve"> консультирование</w:t>
      </w:r>
      <w:r>
        <w:t>, которое помогает ребятам определиться, найти и поставить цель для дальнейшего личного плана развития. П</w:t>
      </w:r>
      <w:r w:rsidR="005960BB" w:rsidRPr="005960BB">
        <w:t xml:space="preserve">рошли </w:t>
      </w:r>
      <w:proofErr w:type="spellStart"/>
      <w:r>
        <w:t>профориентационное</w:t>
      </w:r>
      <w:proofErr w:type="spellEnd"/>
      <w:r>
        <w:t xml:space="preserve"> консультирование </w:t>
      </w:r>
      <w:r w:rsidR="005960BB" w:rsidRPr="005960BB">
        <w:t>3 несовершеннолетних, находящихся в конфликте с законом  с использованием компьютерного диагностического теста «Профи – 2».</w:t>
      </w:r>
    </w:p>
    <w:p w:rsidR="005960BB" w:rsidRPr="005960BB" w:rsidRDefault="005960BB" w:rsidP="003E549E">
      <w:pPr>
        <w:pStyle w:val="a4"/>
        <w:spacing w:before="0" w:beforeAutospacing="0" w:after="0" w:afterAutospacing="0"/>
        <w:ind w:firstLine="708"/>
        <w:jc w:val="both"/>
      </w:pPr>
      <w:r w:rsidRPr="005960BB">
        <w:t xml:space="preserve">В рамках Активного долголетия, краевой программы «Старшее поколение» нацпроекта «Демография» в комплексном центре организована работа с группами пожилых людей и инвалидов в форме </w:t>
      </w:r>
      <w:proofErr w:type="spellStart"/>
      <w:r w:rsidRPr="005960BB">
        <w:t>полустационарного</w:t>
      </w:r>
      <w:proofErr w:type="spellEnd"/>
      <w:r w:rsidRPr="005960BB">
        <w:t xml:space="preserve"> социального обслуживания.</w:t>
      </w:r>
      <w:r w:rsidR="00006A29">
        <w:t xml:space="preserve"> Объединяет программы по работе с пожилыми гражданами и инвалидами «Школа жизни». </w:t>
      </w:r>
    </w:p>
    <w:p w:rsidR="005960BB" w:rsidRPr="005960BB" w:rsidRDefault="005960BB" w:rsidP="003E549E">
      <w:pPr>
        <w:pStyle w:val="a4"/>
        <w:spacing w:before="0" w:beforeAutospacing="0" w:after="0" w:afterAutospacing="0"/>
        <w:ind w:firstLine="708"/>
        <w:jc w:val="both"/>
      </w:pPr>
      <w:r w:rsidRPr="005960BB">
        <w:t xml:space="preserve">В отделении работает программа когнитивного тренинга для граждан пожилого возраста и инвалидов «Прогресс». </w:t>
      </w:r>
      <w:r w:rsidR="00006A29">
        <w:t>Постоянно г</w:t>
      </w:r>
      <w:r w:rsidRPr="005960BB">
        <w:t>руппу посещают 10 человек пожилого возраста, 4 из них имеют инвалидность. Занятия проводятся еженедельно (1 раз в неделю).</w:t>
      </w:r>
    </w:p>
    <w:p w:rsidR="005960BB" w:rsidRPr="005960BB" w:rsidRDefault="005960BB" w:rsidP="003E549E">
      <w:pPr>
        <w:pStyle w:val="a4"/>
        <w:spacing w:before="0" w:beforeAutospacing="0" w:after="0" w:afterAutospacing="0"/>
        <w:ind w:firstLine="708"/>
        <w:jc w:val="both"/>
      </w:pPr>
      <w:r w:rsidRPr="005960BB">
        <w:t>На занятиях участники группы восстанавливают утраченные</w:t>
      </w:r>
      <w:r w:rsidR="00006A29">
        <w:t xml:space="preserve">, либо поврежденные </w:t>
      </w:r>
      <w:r w:rsidRPr="005960BB">
        <w:t>когнитивные функции</w:t>
      </w:r>
      <w:r w:rsidR="00006A29">
        <w:t xml:space="preserve">, получают консультации по формированию здорового образа жизни, общаются, восстанавливают благоприятное </w:t>
      </w:r>
      <w:proofErr w:type="spellStart"/>
      <w:r w:rsidR="00006A29">
        <w:t>психоэмоциональное</w:t>
      </w:r>
      <w:proofErr w:type="spellEnd"/>
      <w:r w:rsidR="00006A29">
        <w:t xml:space="preserve"> состояние, занимаются творчеством и мелкой моторикой рук</w:t>
      </w:r>
      <w:r w:rsidRPr="005960BB">
        <w:t>.</w:t>
      </w:r>
    </w:p>
    <w:p w:rsidR="005960BB" w:rsidRPr="005960BB" w:rsidRDefault="005960BB" w:rsidP="003E549E">
      <w:pPr>
        <w:pStyle w:val="a4"/>
        <w:spacing w:before="0" w:beforeAutospacing="0" w:after="0" w:afterAutospacing="0"/>
        <w:ind w:firstLine="708"/>
        <w:jc w:val="both"/>
      </w:pPr>
      <w:r w:rsidRPr="005960BB">
        <w:t>Группу здоровья «Сибирская сакура»  в течение  года посетили 24 человека пожилого возраста. Занятия проводятся 2 раза в месяц.</w:t>
      </w:r>
    </w:p>
    <w:p w:rsidR="005960BB" w:rsidRPr="005960BB" w:rsidRDefault="005960BB" w:rsidP="003E549E">
      <w:pPr>
        <w:pStyle w:val="a4"/>
        <w:spacing w:before="0" w:beforeAutospacing="0" w:after="0" w:afterAutospacing="0"/>
        <w:ind w:firstLine="708"/>
        <w:jc w:val="both"/>
      </w:pPr>
      <w:r w:rsidRPr="005960BB">
        <w:t xml:space="preserve">Неоднократно занятия проводились на свежем воздухе и тропе здоровья. </w:t>
      </w:r>
    </w:p>
    <w:p w:rsidR="005960BB" w:rsidRPr="005960BB" w:rsidRDefault="005960BB" w:rsidP="003E549E">
      <w:pPr>
        <w:pStyle w:val="a4"/>
        <w:spacing w:before="0" w:beforeAutospacing="0" w:after="0" w:afterAutospacing="0"/>
        <w:ind w:firstLine="708"/>
        <w:jc w:val="both"/>
      </w:pPr>
      <w:r w:rsidRPr="005960BB">
        <w:t>В комплексном центре социального обслуживания  осуществляет свою деятельность   отряд серебряных волонтеров «Радужные».  В 2023 году отряд пополнился еще на 6 граждан пожилого возраста. Всего отряд насчитывает 15 постоянных членов.</w:t>
      </w:r>
    </w:p>
    <w:p w:rsidR="00F16015" w:rsidRDefault="00B458B1" w:rsidP="003E549E">
      <w:pPr>
        <w:pStyle w:val="a4"/>
        <w:spacing w:before="0" w:beforeAutospacing="0" w:after="0" w:afterAutospacing="0"/>
        <w:ind w:firstLine="708"/>
        <w:jc w:val="both"/>
      </w:pPr>
      <w:r w:rsidRPr="008B7149">
        <w:t xml:space="preserve"> В течение года семьи, находящиеся в СОП  и несовершеннолет</w:t>
      </w:r>
      <w:r w:rsidR="008B7149">
        <w:t>ни</w:t>
      </w:r>
      <w:r w:rsidRPr="008B7149">
        <w:t xml:space="preserve">е правонарушители  вовлекались в ряд </w:t>
      </w:r>
      <w:proofErr w:type="spellStart"/>
      <w:r w:rsidRPr="008B7149">
        <w:t>социо-культурных</w:t>
      </w:r>
      <w:proofErr w:type="spellEnd"/>
      <w:r w:rsidRPr="008B7149">
        <w:t xml:space="preserve"> мероприятий, </w:t>
      </w:r>
      <w:proofErr w:type="spellStart"/>
      <w:r w:rsidRPr="008B7149">
        <w:t>досуговую</w:t>
      </w:r>
      <w:proofErr w:type="spellEnd"/>
      <w:r w:rsidRPr="008B7149">
        <w:t xml:space="preserve"> деятельность, мастер-классы, проекты «сереб</w:t>
      </w:r>
      <w:r w:rsidR="008B7149">
        <w:t>р</w:t>
      </w:r>
      <w:r w:rsidRPr="008B7149">
        <w:t xml:space="preserve">яных» волонтеров, таких как «Важный подросток». «Серебряные» волонтеры взаимодействовали не только с 8-ю несовершеннолетними, находящимися в СОП, за которыми были закреплены наставниками, а также с другими детьми из семей, находящихся в СОП и в трудной жизненной ситуации. Дети участвовали в проекте </w:t>
      </w:r>
      <w:r w:rsidR="00F16015">
        <w:t xml:space="preserve"> серебряных волонтеров </w:t>
      </w:r>
      <w:r w:rsidRPr="008B7149">
        <w:t>«Люби и знай родной свой край».</w:t>
      </w:r>
      <w:r w:rsidR="00F16015">
        <w:t xml:space="preserve"> Также отряд серебряных волонтеров активно участвует в сборе гуманитарной помощи для бойцов СВО. </w:t>
      </w:r>
    </w:p>
    <w:p w:rsidR="000F6317" w:rsidRDefault="000F6317" w:rsidP="005960BB">
      <w:pPr>
        <w:pStyle w:val="a4"/>
        <w:spacing w:after="0" w:afterAutospacing="0"/>
        <w:ind w:firstLine="708"/>
        <w:jc w:val="both"/>
      </w:pPr>
      <w:r>
        <w:t>Совместно с детьми, посещающими комплексный центр серебряные волонтеры проводили акции по изготовлению окопных свечей, а также принимали участие в различных волонтерских акциях на других площадках по изготовлению продуктовых наборов</w:t>
      </w:r>
      <w:proofErr w:type="gramStart"/>
      <w:r>
        <w:t xml:space="preserve"> ,</w:t>
      </w:r>
      <w:proofErr w:type="gramEnd"/>
      <w:r>
        <w:t xml:space="preserve"> лепке пельменей для бойцов, находящихся на передовой. </w:t>
      </w:r>
    </w:p>
    <w:p w:rsidR="00F16015" w:rsidRDefault="008F16D6" w:rsidP="003E549E">
      <w:pPr>
        <w:pStyle w:val="a4"/>
        <w:spacing w:before="0" w:beforeAutospacing="0" w:after="0" w:afterAutospacing="0"/>
        <w:ind w:firstLine="708"/>
        <w:jc w:val="both"/>
      </w:pPr>
      <w:proofErr w:type="gramStart"/>
      <w:r>
        <w:t>В</w:t>
      </w:r>
      <w:proofErr w:type="gramEnd"/>
      <w:r>
        <w:t xml:space="preserve"> с</w:t>
      </w:r>
      <w:r w:rsidR="00F16015">
        <w:t>.</w:t>
      </w:r>
      <w:r>
        <w:t xml:space="preserve"> </w:t>
      </w:r>
      <w:proofErr w:type="spellStart"/>
      <w:r w:rsidR="00F16015">
        <w:t>Курочкино</w:t>
      </w:r>
      <w:proofErr w:type="spellEnd"/>
      <w:r w:rsidR="00F16015">
        <w:t xml:space="preserve"> </w:t>
      </w:r>
      <w:proofErr w:type="gramStart"/>
      <w:r w:rsidR="00F16015">
        <w:t>на</w:t>
      </w:r>
      <w:proofErr w:type="gramEnd"/>
      <w:r w:rsidR="00F16015">
        <w:t xml:space="preserve"> базе сельской библиотеки при поддержке специалистов комплексного центра был создан отряд серебряных волонтеров «</w:t>
      </w:r>
      <w:proofErr w:type="spellStart"/>
      <w:r w:rsidR="00F16015">
        <w:t>ПРОдобро</w:t>
      </w:r>
      <w:proofErr w:type="spellEnd"/>
      <w:r w:rsidR="00F16015">
        <w:t xml:space="preserve">», который активно занимается изготовлением нашлемников, теплых вещей для бойцов СВО. Отряду оказывается методическая помощь. </w:t>
      </w:r>
    </w:p>
    <w:p w:rsidR="00B458B1" w:rsidRPr="008B7149" w:rsidRDefault="00B458B1" w:rsidP="003E549E">
      <w:pPr>
        <w:pStyle w:val="a4"/>
        <w:spacing w:before="0" w:beforeAutospacing="0" w:after="0" w:afterAutospacing="0"/>
        <w:ind w:firstLine="708"/>
        <w:jc w:val="both"/>
      </w:pPr>
      <w:r w:rsidRPr="008B7149">
        <w:t xml:space="preserve">В течение </w:t>
      </w:r>
      <w:r w:rsidR="000F6317">
        <w:t xml:space="preserve">2023 </w:t>
      </w:r>
      <w:r w:rsidRPr="008B7149">
        <w:t>года  семьи в</w:t>
      </w:r>
      <w:r w:rsidR="005514E4">
        <w:t xml:space="preserve"> СОП принимали участие в благот</w:t>
      </w:r>
      <w:r w:rsidRPr="008B7149">
        <w:t>в</w:t>
      </w:r>
      <w:r w:rsidR="005514E4">
        <w:t>о</w:t>
      </w:r>
      <w:r w:rsidRPr="008B7149">
        <w:t>рительных акциях</w:t>
      </w:r>
      <w:proofErr w:type="gramStart"/>
      <w:r w:rsidRPr="008B7149">
        <w:t xml:space="preserve"> :</w:t>
      </w:r>
      <w:proofErr w:type="gramEnd"/>
      <w:r w:rsidRPr="008B7149">
        <w:t xml:space="preserve"> </w:t>
      </w:r>
      <w:proofErr w:type="gramStart"/>
      <w:r w:rsidRPr="008B7149">
        <w:t xml:space="preserve">«Соберем детей в школу», «Мир для детей», посвященная  Дню защиты детей, «Подарок </w:t>
      </w:r>
      <w:r w:rsidRPr="008B7149">
        <w:lastRenderedPageBreak/>
        <w:t xml:space="preserve">деда Мороза», в результате которой 22 ребенка  из семей в СОП дошкольного возраста получили новогодние подарки, и т.д. </w:t>
      </w:r>
      <w:proofErr w:type="gramEnd"/>
    </w:p>
    <w:p w:rsidR="003E549E" w:rsidRDefault="003E549E" w:rsidP="003E54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8B1" w:rsidRPr="00F16015" w:rsidRDefault="00B458B1" w:rsidP="003E54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015">
        <w:rPr>
          <w:rFonts w:ascii="Times New Roman" w:hAnsi="Times New Roman" w:cs="Times New Roman"/>
          <w:sz w:val="24"/>
          <w:szCs w:val="24"/>
        </w:rPr>
        <w:t>В 2023 году</w:t>
      </w:r>
      <w:r w:rsidR="00F16015">
        <w:rPr>
          <w:rFonts w:ascii="Times New Roman" w:hAnsi="Times New Roman" w:cs="Times New Roman"/>
          <w:sz w:val="24"/>
          <w:szCs w:val="24"/>
        </w:rPr>
        <w:t xml:space="preserve"> специалистами комплексного центра совместно с управлением социальной защиты по Тальменскому району </w:t>
      </w:r>
      <w:r w:rsidRPr="00F16015">
        <w:rPr>
          <w:rFonts w:ascii="Times New Roman" w:hAnsi="Times New Roman" w:cs="Times New Roman"/>
          <w:sz w:val="24"/>
          <w:szCs w:val="24"/>
        </w:rPr>
        <w:t xml:space="preserve"> были установлены </w:t>
      </w:r>
      <w:r w:rsidR="005960BB" w:rsidRPr="00F16015">
        <w:rPr>
          <w:rFonts w:ascii="Times New Roman" w:hAnsi="Times New Roman" w:cs="Times New Roman"/>
          <w:sz w:val="24"/>
          <w:szCs w:val="24"/>
        </w:rPr>
        <w:t xml:space="preserve"> </w:t>
      </w:r>
      <w:r w:rsidR="00F16015" w:rsidRPr="00F16015">
        <w:rPr>
          <w:rFonts w:ascii="Times New Roman" w:hAnsi="Times New Roman" w:cs="Times New Roman"/>
          <w:sz w:val="24"/>
          <w:szCs w:val="24"/>
        </w:rPr>
        <w:t xml:space="preserve">638 пожарных </w:t>
      </w:r>
      <w:proofErr w:type="spellStart"/>
      <w:r w:rsidR="00F16015" w:rsidRPr="00F16015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F16015" w:rsidRPr="00F16015">
        <w:rPr>
          <w:rFonts w:ascii="Times New Roman" w:hAnsi="Times New Roman" w:cs="Times New Roman"/>
          <w:sz w:val="24"/>
          <w:szCs w:val="24"/>
        </w:rPr>
        <w:t xml:space="preserve">  в домах 240 многодетных  семей</w:t>
      </w:r>
      <w:r w:rsidR="00F16015">
        <w:rPr>
          <w:rFonts w:ascii="Times New Roman" w:hAnsi="Times New Roman" w:cs="Times New Roman"/>
          <w:sz w:val="24"/>
          <w:szCs w:val="24"/>
        </w:rPr>
        <w:t xml:space="preserve">, в том числе в </w:t>
      </w:r>
      <w:r w:rsidR="00F16015" w:rsidRPr="00F16015">
        <w:rPr>
          <w:rFonts w:ascii="Times New Roman" w:hAnsi="Times New Roman" w:cs="Times New Roman"/>
          <w:sz w:val="24"/>
          <w:szCs w:val="24"/>
        </w:rPr>
        <w:t>11</w:t>
      </w:r>
      <w:r w:rsidRPr="00F16015">
        <w:rPr>
          <w:rFonts w:ascii="Times New Roman" w:hAnsi="Times New Roman" w:cs="Times New Roman"/>
          <w:sz w:val="24"/>
          <w:szCs w:val="24"/>
        </w:rPr>
        <w:t xml:space="preserve"> многодетных семьях, находящихся в СОП. </w:t>
      </w:r>
    </w:p>
    <w:p w:rsidR="00B458B1" w:rsidRDefault="00B458B1" w:rsidP="003E549E">
      <w:pPr>
        <w:pStyle w:val="a4"/>
        <w:spacing w:before="0" w:beforeAutospacing="0" w:after="0" w:afterAutospacing="0"/>
        <w:ind w:firstLine="708"/>
        <w:jc w:val="both"/>
      </w:pPr>
      <w:r w:rsidRPr="008B7149">
        <w:t xml:space="preserve">В течение года с каждой семьей была проведена информационно-разъяснительная работа по профилактике ЧС с несовершеннолетними, вручены буклеты, памятки. Каждому родителю и ребенку вручены памятки с номером Детского телефона доверия. А также постоянно доводится информация по вопросам обеспечения детской безопасности. </w:t>
      </w:r>
    </w:p>
    <w:p w:rsidR="003E549E" w:rsidRDefault="003E549E" w:rsidP="003E549E">
      <w:pPr>
        <w:pStyle w:val="a4"/>
        <w:spacing w:before="0" w:beforeAutospacing="0" w:after="0" w:afterAutospacing="0"/>
        <w:ind w:firstLine="708"/>
        <w:jc w:val="both"/>
      </w:pPr>
    </w:p>
    <w:p w:rsidR="0014252D" w:rsidRDefault="00E57F0C" w:rsidP="003E549E">
      <w:pPr>
        <w:pStyle w:val="a4"/>
        <w:spacing w:before="0" w:beforeAutospacing="0" w:after="0" w:afterAutospacing="0"/>
        <w:ind w:firstLine="708"/>
        <w:jc w:val="both"/>
      </w:pPr>
      <w:proofErr w:type="gramStart"/>
      <w:r>
        <w:t xml:space="preserve">Отдельный большой блок работы проводится с новой категорий – </w:t>
      </w:r>
      <w:r w:rsidR="003E549E">
        <w:t xml:space="preserve">участниками СВО и </w:t>
      </w:r>
      <w:r>
        <w:t>членами семей.</w:t>
      </w:r>
      <w:proofErr w:type="gramEnd"/>
      <w:r>
        <w:t xml:space="preserve"> </w:t>
      </w:r>
      <w:r w:rsidR="0014252D">
        <w:t xml:space="preserve">Специалист по социальной работе </w:t>
      </w:r>
      <w:r>
        <w:t xml:space="preserve">комплексного центра </w:t>
      </w:r>
      <w:r w:rsidR="0014252D">
        <w:t>является куратором семей участников СВО</w:t>
      </w:r>
      <w:r>
        <w:t xml:space="preserve"> в </w:t>
      </w:r>
      <w:proofErr w:type="spellStart"/>
      <w:r>
        <w:t>Тальменском</w:t>
      </w:r>
      <w:proofErr w:type="spellEnd"/>
      <w:r>
        <w:t xml:space="preserve"> районе</w:t>
      </w:r>
      <w:r w:rsidR="0014252D">
        <w:t>. В течение года с семьями проводилась консультативная, информационно-разъяснительная, реабилитационная работа. Семьям оказывалось социальное сопровождение по различным вопросам (</w:t>
      </w:r>
      <w:proofErr w:type="spellStart"/>
      <w:r w:rsidR="0014252D">
        <w:t>социально-медициское</w:t>
      </w:r>
      <w:proofErr w:type="spellEnd"/>
      <w:r w:rsidR="0014252D">
        <w:t>, социально-юридическое, социально-психологическое).</w:t>
      </w:r>
    </w:p>
    <w:p w:rsidR="0014252D" w:rsidRDefault="0014252D" w:rsidP="003E549E">
      <w:pPr>
        <w:pStyle w:val="a4"/>
        <w:spacing w:before="0" w:beforeAutospacing="0" w:after="0" w:afterAutospacing="0"/>
        <w:ind w:firstLine="708"/>
        <w:jc w:val="both"/>
      </w:pPr>
      <w:r>
        <w:t xml:space="preserve">Также оказывалась помощь в решении различных бытовых вопросов, привлекались волонтеры и различные организации и учреждения. </w:t>
      </w:r>
    </w:p>
    <w:p w:rsidR="00E57F0C" w:rsidRDefault="00E57F0C" w:rsidP="003E549E">
      <w:pPr>
        <w:pStyle w:val="a4"/>
        <w:spacing w:before="0" w:beforeAutospacing="0" w:after="0" w:afterAutospacing="0"/>
        <w:ind w:firstLine="708"/>
        <w:jc w:val="both"/>
      </w:pPr>
      <w:r>
        <w:t xml:space="preserve">На социальное обслуживание на дому в 2023 году оформлены </w:t>
      </w:r>
      <w:r w:rsidR="00526DB9">
        <w:t>2</w:t>
      </w:r>
      <w:r>
        <w:t xml:space="preserve"> </w:t>
      </w:r>
      <w:proofErr w:type="gramStart"/>
      <w:r>
        <w:t>пожилых</w:t>
      </w:r>
      <w:proofErr w:type="gramEnd"/>
      <w:r>
        <w:t xml:space="preserve"> гражданина – члена семьи участника СВО.</w:t>
      </w:r>
    </w:p>
    <w:p w:rsidR="00E57F0C" w:rsidRDefault="00E57F0C" w:rsidP="003E549E">
      <w:pPr>
        <w:pStyle w:val="a4"/>
        <w:spacing w:before="0" w:beforeAutospacing="0" w:after="0" w:afterAutospacing="0"/>
        <w:ind w:firstLine="708"/>
        <w:jc w:val="both"/>
      </w:pPr>
      <w:r>
        <w:t xml:space="preserve">В предновогодние дни с участием Министерства социальной защиты Алтайского края, спонсоров Тальменского района, Администрации Тальменского района были подготовлены сладкие новогодние подарки для детей участников СВО.  Все дети участников СВО  в количестве 159 детей получили новогодний подарок от Деда Мороза.  Также при взаимодействии комплексного центра с МКУК МФКЦ для семей участников была организована бесплатная «социальная елка» с просмотром красочного театрализованного новогоднего представления.  </w:t>
      </w:r>
    </w:p>
    <w:p w:rsidR="0075611F" w:rsidRPr="008B7149" w:rsidRDefault="0075611F" w:rsidP="00F16015">
      <w:pPr>
        <w:pStyle w:val="a4"/>
        <w:spacing w:after="0" w:afterAutospacing="0"/>
        <w:ind w:firstLine="708"/>
        <w:jc w:val="both"/>
      </w:pPr>
      <w:r>
        <w:t xml:space="preserve">Всего за 2023 год специалистами комплексного центра по различным направлениям работы было проведено 68 мероприятий, в которых приняли участие 1351 человек. </w:t>
      </w:r>
    </w:p>
    <w:p w:rsidR="003E549E" w:rsidRDefault="003E549E" w:rsidP="003E549E">
      <w:pPr>
        <w:pStyle w:val="a4"/>
        <w:spacing w:before="0" w:beforeAutospacing="0" w:after="0" w:afterAutospacing="0"/>
        <w:ind w:firstLine="708"/>
        <w:jc w:val="both"/>
        <w:rPr>
          <w:b/>
        </w:rPr>
      </w:pPr>
    </w:p>
    <w:p w:rsidR="008B7149" w:rsidRPr="008B7149" w:rsidRDefault="008B7149" w:rsidP="003E549E">
      <w:pPr>
        <w:pStyle w:val="a4"/>
        <w:spacing w:before="0" w:beforeAutospacing="0" w:after="0" w:afterAutospacing="0"/>
        <w:ind w:firstLine="708"/>
        <w:jc w:val="both"/>
      </w:pPr>
      <w:r w:rsidRPr="005514E4">
        <w:rPr>
          <w:b/>
        </w:rPr>
        <w:t>Отделением срочной социальной помощи</w:t>
      </w:r>
      <w:r w:rsidRPr="008B7149">
        <w:t xml:space="preserve"> в 202</w:t>
      </w:r>
      <w:r w:rsidR="005514E4">
        <w:t>3</w:t>
      </w:r>
      <w:r w:rsidRPr="008B7149">
        <w:t xml:space="preserve"> году было оказано </w:t>
      </w:r>
      <w:r w:rsidR="005514E4">
        <w:t xml:space="preserve"> </w:t>
      </w:r>
      <w:r w:rsidR="005514E4" w:rsidRPr="008B7149">
        <w:t>1203 услуги</w:t>
      </w:r>
      <w:r w:rsidR="005514E4">
        <w:t xml:space="preserve"> </w:t>
      </w:r>
      <w:r w:rsidR="005514E4" w:rsidRPr="008B7149">
        <w:t>621 гражданин</w:t>
      </w:r>
      <w:r w:rsidR="005514E4">
        <w:t>у.</w:t>
      </w:r>
    </w:p>
    <w:p w:rsidR="008B7149" w:rsidRPr="008B7149" w:rsidRDefault="005514E4" w:rsidP="003E549E">
      <w:pPr>
        <w:pStyle w:val="a4"/>
        <w:spacing w:before="0" w:beforeAutospacing="0" w:after="0" w:afterAutospacing="0"/>
        <w:ind w:firstLine="708"/>
      </w:pPr>
      <w:r>
        <w:t xml:space="preserve"> </w:t>
      </w:r>
      <w:r w:rsidR="008B7149" w:rsidRPr="008B7149">
        <w:t>-7 граждан получили помощь в виде содействия в получении временного жилого помещения – оказано 7 услуг;</w:t>
      </w:r>
    </w:p>
    <w:p w:rsidR="008B7149" w:rsidRPr="008B7149" w:rsidRDefault="008B7149" w:rsidP="003E549E">
      <w:pPr>
        <w:pStyle w:val="a4"/>
        <w:spacing w:before="0" w:beforeAutospacing="0" w:after="0" w:afterAutospacing="0"/>
        <w:ind w:firstLine="708"/>
      </w:pPr>
      <w:proofErr w:type="gramStart"/>
      <w:r w:rsidRPr="008B7149">
        <w:t>-389 граждан получили помощь одеждой и обувью</w:t>
      </w:r>
      <w:r w:rsidR="00526DB9">
        <w:t xml:space="preserve">, </w:t>
      </w:r>
      <w:r w:rsidRPr="008B7149">
        <w:t xml:space="preserve"> бывшими в употреблении – оказано 832 услуги;</w:t>
      </w:r>
      <w:proofErr w:type="gramEnd"/>
    </w:p>
    <w:p w:rsidR="008B7149" w:rsidRPr="008B7149" w:rsidRDefault="008B7149" w:rsidP="003E549E">
      <w:pPr>
        <w:pStyle w:val="a4"/>
        <w:spacing w:before="0" w:beforeAutospacing="0" w:after="0" w:afterAutospacing="0"/>
        <w:ind w:firstLine="708"/>
      </w:pPr>
      <w:r w:rsidRPr="008B7149">
        <w:t>-305 граждан получили помощь в виде юридической консультации – оказано 364 услуги.</w:t>
      </w:r>
    </w:p>
    <w:p w:rsidR="008B7149" w:rsidRPr="008B7149" w:rsidRDefault="008B7149" w:rsidP="003E549E">
      <w:pPr>
        <w:pStyle w:val="a4"/>
        <w:spacing w:before="0" w:beforeAutospacing="0" w:after="0" w:afterAutospacing="0"/>
        <w:ind w:firstLine="708"/>
        <w:jc w:val="both"/>
      </w:pPr>
      <w:r w:rsidRPr="008B7149">
        <w:t>На базе отделения срочной социальной помощи работает Мобильная бригада, силами которой осуществляются выезды по обращениям</w:t>
      </w:r>
      <w:r w:rsidR="00526DB9">
        <w:t xml:space="preserve"> граждан</w:t>
      </w:r>
      <w:r w:rsidRPr="008B7149">
        <w:t xml:space="preserve"> в сельские поселения. Кроме этого, специалистами Комплексного центра отработаны </w:t>
      </w:r>
      <w:r w:rsidR="00301047" w:rsidRPr="008B7149">
        <w:t>20</w:t>
      </w:r>
      <w:r w:rsidR="00301047">
        <w:t xml:space="preserve"> </w:t>
      </w:r>
      <w:r w:rsidRPr="008B7149">
        <w:t>обращени</w:t>
      </w:r>
      <w:r w:rsidR="00301047">
        <w:t>й</w:t>
      </w:r>
      <w:r w:rsidRPr="008B7149">
        <w:t xml:space="preserve"> граждан в Министерство социальной защиты Алтайского края</w:t>
      </w:r>
      <w:r w:rsidR="00526DB9">
        <w:t xml:space="preserve">, к губернатору АК </w:t>
      </w:r>
      <w:r w:rsidRPr="008B7149">
        <w:t xml:space="preserve"> и Президенту РФ. Также специалистами центра в течение года организованы обследования 22 граждан по информации из учреждений Алтайского края. Всего мобильной бригадой обслужено</w:t>
      </w:r>
      <w:r w:rsidR="00301047">
        <w:t xml:space="preserve"> </w:t>
      </w:r>
      <w:r w:rsidRPr="008B7149">
        <w:t>в 2023 году 188 человек</w:t>
      </w:r>
      <w:r w:rsidR="00526DB9">
        <w:t>.</w:t>
      </w:r>
    </w:p>
    <w:p w:rsidR="008B7149" w:rsidRPr="008B7149" w:rsidRDefault="008B7149" w:rsidP="003E549E">
      <w:pPr>
        <w:pStyle w:val="a4"/>
        <w:spacing w:before="0" w:beforeAutospacing="0" w:after="0" w:afterAutospacing="0"/>
        <w:ind w:firstLine="708"/>
        <w:jc w:val="both"/>
      </w:pPr>
      <w:r w:rsidRPr="008B7149">
        <w:lastRenderedPageBreak/>
        <w:t>В течение года в стационарные учреждения социального обслуживания и  приюты</w:t>
      </w:r>
      <w:r w:rsidR="00301047">
        <w:t xml:space="preserve"> Алтайского края </w:t>
      </w:r>
      <w:r w:rsidRPr="008B7149">
        <w:t xml:space="preserve"> </w:t>
      </w:r>
      <w:r w:rsidR="00301047">
        <w:t xml:space="preserve">и дома милосердия </w:t>
      </w:r>
      <w:r w:rsidRPr="008B7149">
        <w:t xml:space="preserve">оформлено 7 граждан, оставшихся без жилья, с утраченными социальными связями и </w:t>
      </w:r>
      <w:r w:rsidR="00877A2E">
        <w:t>нуждающимися</w:t>
      </w:r>
      <w:r w:rsidRPr="008B7149">
        <w:t xml:space="preserve"> в постоянном постороннем уходе. В этом</w:t>
      </w:r>
      <w:r w:rsidR="00877A2E">
        <w:t xml:space="preserve"> вопросе</w:t>
      </w:r>
      <w:r w:rsidRPr="008B7149">
        <w:t xml:space="preserve"> </w:t>
      </w:r>
      <w:r w:rsidR="00877A2E">
        <w:t xml:space="preserve">осуществлялось </w:t>
      </w:r>
      <w:r w:rsidRPr="008B7149">
        <w:t xml:space="preserve"> взаимодейств</w:t>
      </w:r>
      <w:r w:rsidR="00877A2E">
        <w:t>ие</w:t>
      </w:r>
      <w:r w:rsidRPr="008B7149">
        <w:t xml:space="preserve"> с </w:t>
      </w:r>
      <w:proofErr w:type="spellStart"/>
      <w:r w:rsidRPr="008B7149">
        <w:t>Тальменской</w:t>
      </w:r>
      <w:proofErr w:type="spellEnd"/>
      <w:r w:rsidRPr="008B7149">
        <w:t xml:space="preserve"> ЦРБ и приютами Алтайского края.    </w:t>
      </w:r>
    </w:p>
    <w:p w:rsidR="008B7149" w:rsidRPr="008B7149" w:rsidRDefault="008B7149" w:rsidP="003E549E">
      <w:pPr>
        <w:pStyle w:val="a4"/>
        <w:spacing w:before="0" w:beforeAutospacing="0" w:after="0" w:afterAutospacing="0"/>
        <w:jc w:val="both"/>
      </w:pPr>
      <w:r w:rsidRPr="008B7149">
        <w:tab/>
        <w:t>В 2023 году проводилась работа по профилактике обстоятель</w:t>
      </w:r>
      <w:proofErr w:type="gramStart"/>
      <w:r w:rsidRPr="008B7149">
        <w:t>ств с гр</w:t>
      </w:r>
      <w:proofErr w:type="gramEnd"/>
      <w:r w:rsidRPr="008B7149">
        <w:t xml:space="preserve">ажданами, прибывшими из мест лишения свободы. Им  предоставлены  юридические консультации, даны разъяснения по правовым вопросам, оказана срочная социальная помощь вещами б/у, а также оказано содействие в </w:t>
      </w:r>
      <w:r w:rsidR="00877A2E">
        <w:t>оформлении материальной помощи.</w:t>
      </w:r>
      <w:r w:rsidRPr="008B7149">
        <w:t xml:space="preserve"> Всего обслужено 24 человека. </w:t>
      </w:r>
      <w:r w:rsidR="00877A2E">
        <w:t xml:space="preserve"> </w:t>
      </w:r>
      <w:r w:rsidRPr="008B7149">
        <w:t xml:space="preserve"> По данной категории граждан осуществляется взаимодействие с сотрудниками ОМВД по Тальменскому району и ФСИН.</w:t>
      </w:r>
    </w:p>
    <w:p w:rsidR="008B7149" w:rsidRPr="008B7149" w:rsidRDefault="008B7149" w:rsidP="003E549E">
      <w:pPr>
        <w:pStyle w:val="a4"/>
        <w:spacing w:before="0" w:beforeAutospacing="0" w:after="0" w:afterAutospacing="0"/>
        <w:jc w:val="both"/>
      </w:pPr>
      <w:r w:rsidRPr="008B7149">
        <w:t xml:space="preserve">           В рамках праздничного мероприятия «День защиты детей» 1 июня была организована беспроигрышная лотерея для детей из малообеспеченных семей, детей-инвалидов и детей из семей, находящихся в социально опасном положении. </w:t>
      </w:r>
      <w:r w:rsidR="001A6D82">
        <w:t xml:space="preserve">Для детей был организован сладкий стол. А также каждый ребенок получил приз - </w:t>
      </w:r>
      <w:r w:rsidRPr="008B7149">
        <w:t xml:space="preserve"> </w:t>
      </w:r>
      <w:r w:rsidR="001A6D82">
        <w:t xml:space="preserve"> мягкую игрушку.</w:t>
      </w:r>
    </w:p>
    <w:p w:rsidR="008B7149" w:rsidRPr="008B7149" w:rsidRDefault="008B7149" w:rsidP="003E549E">
      <w:pPr>
        <w:pStyle w:val="a4"/>
        <w:spacing w:before="0" w:beforeAutospacing="0" w:after="0" w:afterAutospacing="0"/>
        <w:jc w:val="both"/>
      </w:pPr>
      <w:r w:rsidRPr="008B7149">
        <w:t xml:space="preserve">           В рамках мероприятия «Здравствуй школа» была проведена акция по выдаче канцелярских наборов, сформированных на денежные средства спонсоров:</w:t>
      </w:r>
    </w:p>
    <w:p w:rsidR="008B7149" w:rsidRPr="008B7149" w:rsidRDefault="008B7149" w:rsidP="003E549E">
      <w:pPr>
        <w:pStyle w:val="a4"/>
        <w:spacing w:before="0" w:beforeAutospacing="0" w:after="0" w:afterAutospacing="0"/>
        <w:jc w:val="both"/>
      </w:pPr>
      <w:r w:rsidRPr="008B7149">
        <w:t xml:space="preserve">           - ИП Щербакова С.В. магазин «Светлячок» в размере 3000 рублей.</w:t>
      </w:r>
    </w:p>
    <w:p w:rsidR="008B7149" w:rsidRPr="008B7149" w:rsidRDefault="008B7149" w:rsidP="003E549E">
      <w:pPr>
        <w:pStyle w:val="a4"/>
        <w:spacing w:before="0" w:beforeAutospacing="0" w:after="0" w:afterAutospacing="0"/>
        <w:jc w:val="both"/>
      </w:pPr>
      <w:r w:rsidRPr="008B7149">
        <w:t xml:space="preserve">           Всего </w:t>
      </w:r>
      <w:r w:rsidR="002B08EE">
        <w:t xml:space="preserve"> было </w:t>
      </w:r>
      <w:r w:rsidRPr="008B7149">
        <w:t xml:space="preserve"> сформировано 16 </w:t>
      </w:r>
      <w:r w:rsidR="002B08EE">
        <w:t xml:space="preserve">канцелярских наборов </w:t>
      </w:r>
      <w:r w:rsidRPr="008B7149">
        <w:t>на общую сумму 3000 рублей.</w:t>
      </w:r>
    </w:p>
    <w:p w:rsidR="008B7149" w:rsidRPr="008B7149" w:rsidRDefault="008B7149" w:rsidP="003E549E">
      <w:pPr>
        <w:pStyle w:val="a4"/>
        <w:spacing w:before="0" w:beforeAutospacing="0" w:after="0" w:afterAutospacing="0"/>
        <w:jc w:val="both"/>
      </w:pPr>
      <w:r w:rsidRPr="008B7149">
        <w:t xml:space="preserve">           В течение декабря 2023 года была проведена благотворительная акция «Подарок Деда Мороза». В ходе акции были получены спонсорские средства </w:t>
      </w:r>
      <w:proofErr w:type="gramStart"/>
      <w:r w:rsidRPr="008B7149">
        <w:t>от</w:t>
      </w:r>
      <w:proofErr w:type="gramEnd"/>
      <w:r w:rsidRPr="008B7149">
        <w:t>:</w:t>
      </w:r>
    </w:p>
    <w:p w:rsidR="008B7149" w:rsidRPr="008B7149" w:rsidRDefault="008B7149" w:rsidP="003E549E">
      <w:pPr>
        <w:pStyle w:val="a4"/>
        <w:spacing w:before="0" w:beforeAutospacing="0" w:after="0" w:afterAutospacing="0"/>
        <w:jc w:val="both"/>
      </w:pPr>
      <w:r w:rsidRPr="008B7149">
        <w:t xml:space="preserve">           - Индивидуального предпринимателя </w:t>
      </w:r>
      <w:proofErr w:type="spellStart"/>
      <w:r w:rsidRPr="008B7149">
        <w:t>Гамершми</w:t>
      </w:r>
      <w:r w:rsidR="002012EA">
        <w:t>дт</w:t>
      </w:r>
      <w:r w:rsidRPr="008B7149">
        <w:t>а</w:t>
      </w:r>
      <w:proofErr w:type="spellEnd"/>
      <w:r w:rsidRPr="008B7149">
        <w:t xml:space="preserve"> А.И. в размере 5000 рублей. Из этой суммы было закуплено 26 подарков на сумму 4861-00 рублей и конфеты на сумму 138-26 рублей в мешок Деду Морозу.</w:t>
      </w:r>
    </w:p>
    <w:p w:rsidR="008B7149" w:rsidRPr="008B7149" w:rsidRDefault="008B7149" w:rsidP="003E549E">
      <w:pPr>
        <w:pStyle w:val="a4"/>
        <w:spacing w:before="0" w:beforeAutospacing="0" w:after="0" w:afterAutospacing="0"/>
        <w:jc w:val="both"/>
      </w:pPr>
      <w:r w:rsidRPr="008B7149">
        <w:t xml:space="preserve">           - Министерством социальной защиты Алтайского края предоставлены подарки в количестве 76 штук.</w:t>
      </w:r>
    </w:p>
    <w:p w:rsidR="008B7149" w:rsidRPr="008B7149" w:rsidRDefault="008B7149" w:rsidP="003E549E">
      <w:pPr>
        <w:pStyle w:val="a4"/>
        <w:spacing w:before="0" w:beforeAutospacing="0" w:after="0" w:afterAutospacing="0"/>
        <w:jc w:val="both"/>
      </w:pPr>
      <w:r w:rsidRPr="008B7149">
        <w:t xml:space="preserve">           - Партия «Единая Россия» предоставили подарки в количестве 66 штук.</w:t>
      </w:r>
    </w:p>
    <w:p w:rsidR="008B7149" w:rsidRDefault="008B7149" w:rsidP="003E549E">
      <w:pPr>
        <w:pStyle w:val="a4"/>
        <w:spacing w:before="0" w:beforeAutospacing="0" w:after="0" w:afterAutospacing="0"/>
        <w:jc w:val="both"/>
      </w:pPr>
      <w:r w:rsidRPr="008B7149">
        <w:t xml:space="preserve">          Всего сформировано 168 подарков, которые были вручены на Новогодней елке, которая состоялась на базе Тальменского </w:t>
      </w:r>
      <w:r>
        <w:t xml:space="preserve">МКУК </w:t>
      </w:r>
      <w:r w:rsidRPr="008B7149">
        <w:t>М</w:t>
      </w:r>
      <w:r>
        <w:t>Ф</w:t>
      </w:r>
      <w:r w:rsidRPr="008B7149">
        <w:t xml:space="preserve">КЦ 25 декабря, детям-инвалидам, детям из семей участников СВО, детям из семей, находящихся в социально </w:t>
      </w:r>
      <w:proofErr w:type="gramStart"/>
      <w:r>
        <w:t>-</w:t>
      </w:r>
      <w:r w:rsidRPr="008B7149">
        <w:t>о</w:t>
      </w:r>
      <w:proofErr w:type="gramEnd"/>
      <w:r w:rsidRPr="008B7149">
        <w:t xml:space="preserve">пасном положении и из малообеспеченных семей. </w:t>
      </w:r>
    </w:p>
    <w:p w:rsidR="00877A2E" w:rsidRDefault="00877A2E" w:rsidP="003E549E">
      <w:pPr>
        <w:pStyle w:val="a4"/>
        <w:spacing w:before="0" w:beforeAutospacing="0" w:after="0" w:afterAutospacing="0"/>
        <w:jc w:val="both"/>
      </w:pPr>
    </w:p>
    <w:p w:rsidR="00B458B1" w:rsidRDefault="003E549E" w:rsidP="003E549E">
      <w:pPr>
        <w:pStyle w:val="a4"/>
        <w:spacing w:before="0" w:beforeAutospacing="0" w:after="0" w:afterAutospacing="0"/>
        <w:ind w:firstLine="708"/>
        <w:jc w:val="both"/>
      </w:pPr>
      <w:r>
        <w:t xml:space="preserve">Всего  за 2023 год Комплексным центром социального обслуживания населения Тальменского района в </w:t>
      </w:r>
      <w:proofErr w:type="spellStart"/>
      <w:r w:rsidRPr="002B08EE">
        <w:rPr>
          <w:b/>
        </w:rPr>
        <w:t>полустационарной</w:t>
      </w:r>
      <w:proofErr w:type="spellEnd"/>
      <w:r w:rsidRPr="002B08EE">
        <w:rPr>
          <w:b/>
        </w:rPr>
        <w:t xml:space="preserve"> форме социального обслуживания</w:t>
      </w:r>
      <w:r>
        <w:t xml:space="preserve">   обслужено 534 человека, предоставлено 10820 социальных услуг, из них:</w:t>
      </w:r>
    </w:p>
    <w:p w:rsidR="003E549E" w:rsidRDefault="003E549E" w:rsidP="003E549E">
      <w:pPr>
        <w:pStyle w:val="a4"/>
        <w:spacing w:before="0" w:beforeAutospacing="0" w:after="0" w:afterAutospacing="0"/>
        <w:ind w:firstLine="708"/>
        <w:jc w:val="both"/>
      </w:pPr>
      <w:r>
        <w:t xml:space="preserve"> Социально-педагогические – 8417;</w:t>
      </w:r>
    </w:p>
    <w:p w:rsidR="00407BB9" w:rsidRDefault="00407BB9" w:rsidP="003E549E">
      <w:pPr>
        <w:pStyle w:val="a4"/>
        <w:spacing w:before="0" w:beforeAutospacing="0" w:after="0" w:afterAutospacing="0"/>
        <w:ind w:firstLine="708"/>
        <w:jc w:val="both"/>
      </w:pPr>
      <w:r>
        <w:t>Социально-психологические- 208;</w:t>
      </w:r>
    </w:p>
    <w:p w:rsidR="003E549E" w:rsidRDefault="003E549E" w:rsidP="003E549E">
      <w:pPr>
        <w:pStyle w:val="a4"/>
        <w:spacing w:before="0" w:beforeAutospacing="0" w:after="0" w:afterAutospacing="0"/>
        <w:ind w:firstLine="708"/>
        <w:jc w:val="both"/>
      </w:pPr>
      <w:r>
        <w:t xml:space="preserve">Социально-правовые- </w:t>
      </w:r>
      <w:r w:rsidR="00407BB9">
        <w:t>364</w:t>
      </w:r>
      <w:r>
        <w:t>;</w:t>
      </w:r>
    </w:p>
    <w:p w:rsidR="003E549E" w:rsidRDefault="003E549E" w:rsidP="003E549E">
      <w:pPr>
        <w:pStyle w:val="a4"/>
        <w:spacing w:before="0" w:beforeAutospacing="0" w:after="0" w:afterAutospacing="0"/>
        <w:ind w:firstLine="708"/>
        <w:jc w:val="both"/>
      </w:pPr>
      <w:r>
        <w:t>Коммуникативные – 2403;</w:t>
      </w:r>
    </w:p>
    <w:p w:rsidR="003E549E" w:rsidRDefault="003E549E" w:rsidP="003E549E">
      <w:pPr>
        <w:pStyle w:val="a4"/>
        <w:spacing w:before="0" w:beforeAutospacing="0" w:after="0" w:afterAutospacing="0"/>
        <w:ind w:firstLine="708"/>
        <w:jc w:val="both"/>
      </w:pPr>
      <w:r>
        <w:t>Реабилитационные -  1157;</w:t>
      </w:r>
    </w:p>
    <w:p w:rsidR="003E549E" w:rsidRDefault="003E549E" w:rsidP="003E549E">
      <w:pPr>
        <w:pStyle w:val="a4"/>
        <w:spacing w:before="0" w:beforeAutospacing="0" w:after="0" w:afterAutospacing="0"/>
        <w:ind w:firstLine="708"/>
        <w:jc w:val="both"/>
      </w:pPr>
      <w:r>
        <w:t>Обучение навыкам поведения в быту- 1246</w:t>
      </w:r>
      <w:r w:rsidR="00407BB9">
        <w:t>;</w:t>
      </w:r>
    </w:p>
    <w:p w:rsidR="00407BB9" w:rsidRDefault="00407BB9" w:rsidP="003E549E">
      <w:pPr>
        <w:pStyle w:val="a4"/>
        <w:spacing w:before="0" w:beforeAutospacing="0" w:after="0" w:afterAutospacing="0"/>
        <w:ind w:firstLine="708"/>
        <w:jc w:val="both"/>
      </w:pPr>
      <w:r>
        <w:t>Предоставление материальной помощи (в натуральном виде)- 359;</w:t>
      </w:r>
    </w:p>
    <w:p w:rsidR="00407BB9" w:rsidRDefault="00407BB9" w:rsidP="003E549E">
      <w:pPr>
        <w:pStyle w:val="a4"/>
        <w:spacing w:before="0" w:beforeAutospacing="0" w:after="0" w:afterAutospacing="0"/>
        <w:ind w:firstLine="708"/>
        <w:jc w:val="both"/>
      </w:pPr>
      <w:r>
        <w:t>Содействие в получении временного жилого помещения- 7</w:t>
      </w:r>
    </w:p>
    <w:p w:rsidR="00407BB9" w:rsidRDefault="00407BB9" w:rsidP="003E549E">
      <w:pPr>
        <w:pStyle w:val="a4"/>
        <w:spacing w:before="0" w:beforeAutospacing="0" w:after="0" w:afterAutospacing="0"/>
        <w:ind w:firstLine="708"/>
        <w:jc w:val="both"/>
      </w:pPr>
    </w:p>
    <w:p w:rsidR="00407BB9" w:rsidRDefault="00407BB9" w:rsidP="003E549E">
      <w:pPr>
        <w:pStyle w:val="a4"/>
        <w:spacing w:before="0" w:beforeAutospacing="0" w:after="0" w:afterAutospacing="0"/>
        <w:ind w:firstLine="708"/>
        <w:jc w:val="both"/>
      </w:pPr>
      <w:r w:rsidRPr="002B08EE">
        <w:rPr>
          <w:b/>
        </w:rPr>
        <w:t>В форме социального обслуживания на дому обслужено</w:t>
      </w:r>
      <w:r>
        <w:t>: 194 гражданина (из которых 7 детей – инвалидов), предоставлено 177858 социальных услуг, из них:</w:t>
      </w:r>
    </w:p>
    <w:p w:rsidR="00407BB9" w:rsidRDefault="00407BB9" w:rsidP="003E549E">
      <w:pPr>
        <w:pStyle w:val="a4"/>
        <w:spacing w:before="0" w:beforeAutospacing="0" w:after="0" w:afterAutospacing="0"/>
        <w:ind w:firstLine="708"/>
        <w:jc w:val="both"/>
      </w:pPr>
      <w:r>
        <w:t>Социально-бытовые – 141024;</w:t>
      </w:r>
    </w:p>
    <w:p w:rsidR="00407BB9" w:rsidRDefault="00407BB9" w:rsidP="003E549E">
      <w:pPr>
        <w:pStyle w:val="a4"/>
        <w:spacing w:before="0" w:beforeAutospacing="0" w:after="0" w:afterAutospacing="0"/>
        <w:ind w:firstLine="708"/>
        <w:jc w:val="both"/>
      </w:pPr>
      <w:r>
        <w:t>Социально-медицинские- 22098;</w:t>
      </w:r>
    </w:p>
    <w:p w:rsidR="00407BB9" w:rsidRDefault="00407BB9" w:rsidP="003E549E">
      <w:pPr>
        <w:pStyle w:val="a4"/>
        <w:spacing w:before="0" w:beforeAutospacing="0" w:after="0" w:afterAutospacing="0"/>
        <w:ind w:firstLine="708"/>
        <w:jc w:val="both"/>
      </w:pPr>
      <w:r>
        <w:t>Социально-психологические – 10314;</w:t>
      </w:r>
    </w:p>
    <w:p w:rsidR="00407BB9" w:rsidRDefault="00407BB9" w:rsidP="003E549E">
      <w:pPr>
        <w:pStyle w:val="a4"/>
        <w:spacing w:before="0" w:beforeAutospacing="0" w:after="0" w:afterAutospacing="0"/>
        <w:ind w:firstLine="708"/>
        <w:jc w:val="both"/>
      </w:pPr>
      <w:r>
        <w:t>Социально-трудовые – 3778;</w:t>
      </w:r>
    </w:p>
    <w:p w:rsidR="00407BB9" w:rsidRDefault="00407BB9" w:rsidP="003E549E">
      <w:pPr>
        <w:pStyle w:val="a4"/>
        <w:spacing w:before="0" w:beforeAutospacing="0" w:after="0" w:afterAutospacing="0"/>
        <w:ind w:firstLine="708"/>
        <w:jc w:val="both"/>
      </w:pPr>
      <w:r>
        <w:t>Социально-правовые – 96;</w:t>
      </w:r>
    </w:p>
    <w:p w:rsidR="00864FFA" w:rsidRPr="00B458B1" w:rsidRDefault="00407BB9" w:rsidP="00407BB9">
      <w:pPr>
        <w:pStyle w:val="a4"/>
        <w:spacing w:before="0" w:beforeAutospacing="0" w:after="0" w:afterAutospacing="0"/>
        <w:ind w:firstLine="708"/>
        <w:jc w:val="both"/>
      </w:pPr>
      <w:r>
        <w:t>Коммуникативные - 548</w:t>
      </w:r>
    </w:p>
    <w:sectPr w:rsidR="00864FFA" w:rsidRPr="00B458B1" w:rsidSect="0071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E5B4D"/>
    <w:multiLevelType w:val="hybridMultilevel"/>
    <w:tmpl w:val="0A8AAEB4"/>
    <w:lvl w:ilvl="0" w:tplc="AD76F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0802"/>
    <w:rsid w:val="00006A29"/>
    <w:rsid w:val="000170CE"/>
    <w:rsid w:val="000F6317"/>
    <w:rsid w:val="0014252D"/>
    <w:rsid w:val="00156F97"/>
    <w:rsid w:val="001A6D82"/>
    <w:rsid w:val="002012EA"/>
    <w:rsid w:val="002B08EE"/>
    <w:rsid w:val="002B0BFD"/>
    <w:rsid w:val="00301047"/>
    <w:rsid w:val="0030186B"/>
    <w:rsid w:val="00330146"/>
    <w:rsid w:val="003E549E"/>
    <w:rsid w:val="00400802"/>
    <w:rsid w:val="00407BB9"/>
    <w:rsid w:val="00407DD8"/>
    <w:rsid w:val="00417CD3"/>
    <w:rsid w:val="004A2B6A"/>
    <w:rsid w:val="00526DB9"/>
    <w:rsid w:val="005514E4"/>
    <w:rsid w:val="00584C72"/>
    <w:rsid w:val="005960BB"/>
    <w:rsid w:val="00642D11"/>
    <w:rsid w:val="00677484"/>
    <w:rsid w:val="006F0FC7"/>
    <w:rsid w:val="00716C1D"/>
    <w:rsid w:val="00745634"/>
    <w:rsid w:val="00750668"/>
    <w:rsid w:val="0075611F"/>
    <w:rsid w:val="00844087"/>
    <w:rsid w:val="00864FFA"/>
    <w:rsid w:val="00877A2E"/>
    <w:rsid w:val="008B7149"/>
    <w:rsid w:val="008F16D6"/>
    <w:rsid w:val="00A046D1"/>
    <w:rsid w:val="00A2065D"/>
    <w:rsid w:val="00AB6C0D"/>
    <w:rsid w:val="00AC74AE"/>
    <w:rsid w:val="00B458B1"/>
    <w:rsid w:val="00C25DB7"/>
    <w:rsid w:val="00C266DA"/>
    <w:rsid w:val="00CB0FB6"/>
    <w:rsid w:val="00CE1DE1"/>
    <w:rsid w:val="00D95B06"/>
    <w:rsid w:val="00E0294F"/>
    <w:rsid w:val="00E57F0C"/>
    <w:rsid w:val="00E957B0"/>
    <w:rsid w:val="00F1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1D"/>
  </w:style>
  <w:style w:type="paragraph" w:styleId="6">
    <w:name w:val="heading 6"/>
    <w:basedOn w:val="a"/>
    <w:next w:val="a"/>
    <w:link w:val="60"/>
    <w:uiPriority w:val="9"/>
    <w:unhideWhenUsed/>
    <w:qFormat/>
    <w:rsid w:val="00B458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B458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8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458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B458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Normal (Web)"/>
    <w:basedOn w:val="a"/>
    <w:uiPriority w:val="99"/>
    <w:unhideWhenUsed/>
    <w:rsid w:val="00B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4926</Words>
  <Characters>28082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29</cp:revision>
  <dcterms:created xsi:type="dcterms:W3CDTF">2024-02-12T15:21:00Z</dcterms:created>
  <dcterms:modified xsi:type="dcterms:W3CDTF">2024-09-17T07:35:00Z</dcterms:modified>
</cp:coreProperties>
</file>