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3" w:rsidRDefault="006304E3" w:rsidP="006304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04E3" w:rsidRDefault="006304E3">
      <w:pPr>
        <w:pStyle w:val="ConsPlusTitle"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6304E3" w:rsidRDefault="006304E3">
      <w:pPr>
        <w:pStyle w:val="ConsPlusTitle"/>
        <w:jc w:val="center"/>
      </w:pPr>
      <w:r>
        <w:t>РЕГУЛИРОВАНИЮ ЦЕН И ТАРИФОВ</w:t>
      </w:r>
    </w:p>
    <w:p w:rsidR="006304E3" w:rsidRDefault="006304E3">
      <w:pPr>
        <w:pStyle w:val="ConsPlusTitle"/>
        <w:jc w:val="both"/>
      </w:pPr>
    </w:p>
    <w:p w:rsidR="006304E3" w:rsidRDefault="006304E3">
      <w:pPr>
        <w:pStyle w:val="ConsPlusTitle"/>
        <w:jc w:val="center"/>
      </w:pPr>
      <w:r>
        <w:t>РЕШЕНИЕ</w:t>
      </w:r>
    </w:p>
    <w:p w:rsidR="006304E3" w:rsidRDefault="006304E3">
      <w:pPr>
        <w:pStyle w:val="ConsPlusTitle"/>
        <w:jc w:val="center"/>
      </w:pPr>
    </w:p>
    <w:p w:rsidR="006304E3" w:rsidRDefault="006304E3">
      <w:pPr>
        <w:pStyle w:val="ConsPlusTitle"/>
        <w:jc w:val="center"/>
      </w:pPr>
      <w:r>
        <w:t>от 24 февраля 2021 г. N 23</w:t>
      </w:r>
    </w:p>
    <w:p w:rsidR="006304E3" w:rsidRDefault="006304E3">
      <w:pPr>
        <w:pStyle w:val="ConsPlusTitle"/>
        <w:jc w:val="both"/>
      </w:pPr>
    </w:p>
    <w:p w:rsidR="006304E3" w:rsidRDefault="006304E3">
      <w:pPr>
        <w:pStyle w:val="ConsPlusTitle"/>
        <w:jc w:val="center"/>
      </w:pPr>
      <w:r>
        <w:t>ОБ УТВЕРЖДЕНИИ ТАРИФОВ НА СОЦИАЛЬНЫЕ УСЛУГИ, ПРЕДОСТАВЛЯЕМЫЕ</w:t>
      </w:r>
    </w:p>
    <w:p w:rsidR="006304E3" w:rsidRDefault="006304E3">
      <w:pPr>
        <w:pStyle w:val="ConsPlusTitle"/>
        <w:jc w:val="center"/>
      </w:pPr>
      <w:r>
        <w:t xml:space="preserve">ГРАЖДАНАМ ГОСУДАРСТВЕННЫМИ ОРГАНИЗАЦИЯМИ </w:t>
      </w:r>
      <w:proofErr w:type="gramStart"/>
      <w:r>
        <w:t>СОЦИАЛЬНОГО</w:t>
      </w:r>
      <w:proofErr w:type="gramEnd"/>
    </w:p>
    <w:p w:rsidR="006304E3" w:rsidRDefault="006304E3">
      <w:pPr>
        <w:pStyle w:val="ConsPlusTitle"/>
        <w:jc w:val="center"/>
      </w:pPr>
      <w:r>
        <w:t>ОБСЛУЖИВАНИЯ НА ДОМУ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постановлениями Администрации Алтайского края от 10.12.2014 </w:t>
      </w:r>
      <w:hyperlink r:id="rId6" w:history="1">
        <w:r>
          <w:rPr>
            <w:color w:val="0000FF"/>
          </w:rPr>
          <w:t>N 540</w:t>
        </w:r>
      </w:hyperlink>
      <w:r>
        <w:t xml:space="preserve"> "Об утверждении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от 30.11.2011 </w:t>
      </w:r>
      <w:hyperlink r:id="rId7" w:history="1">
        <w:r>
          <w:rPr>
            <w:color w:val="0000FF"/>
          </w:rPr>
          <w:t>N 695</w:t>
        </w:r>
      </w:hyperlink>
      <w:r>
        <w:t xml:space="preserve"> "Об утверждении положения об управлении Алтайского края по государственному регулированию цен и тарифов",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правления управление Алтайского края по государственному регулированию цен и тарифов решило: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государственными организациями социального обслуживания в Алтайском крае, в форме социального обслуживания на дому согласно приложению к настоящему решению.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21.06.2017 N 62 "Об утверждении тарифов на социальные услуги, предоставляемые гражданам государственными организациями социального обслуживания" (в редакции от 29.01.2021 N 13) изменение, исключив </w:t>
      </w:r>
      <w:hyperlink r:id="rId9" w:history="1">
        <w:r>
          <w:rPr>
            <w:color w:val="0000FF"/>
          </w:rPr>
          <w:t>таблицу 3</w:t>
        </w:r>
      </w:hyperlink>
      <w:r>
        <w:t xml:space="preserve"> из приложения к решению.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3. Настоящее решение вступает в силу с 01.03.2021.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4. Опубликовать настоящее решение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jc w:val="right"/>
      </w:pPr>
      <w:r>
        <w:t>Заместитель начальника управления</w:t>
      </w:r>
    </w:p>
    <w:p w:rsidR="006304E3" w:rsidRDefault="006304E3">
      <w:pPr>
        <w:pStyle w:val="ConsPlusNormal"/>
        <w:jc w:val="right"/>
      </w:pPr>
      <w:r>
        <w:t>Е.Б.ШЕСТАКОВ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jc w:val="right"/>
        <w:outlineLvl w:val="0"/>
      </w:pPr>
      <w:r>
        <w:t>Приложение</w:t>
      </w:r>
    </w:p>
    <w:p w:rsidR="006304E3" w:rsidRDefault="006304E3">
      <w:pPr>
        <w:pStyle w:val="ConsPlusNormal"/>
        <w:jc w:val="right"/>
      </w:pPr>
      <w:r>
        <w:t>к Решению</w:t>
      </w:r>
    </w:p>
    <w:p w:rsidR="006304E3" w:rsidRDefault="006304E3">
      <w:pPr>
        <w:pStyle w:val="ConsPlusNormal"/>
        <w:jc w:val="right"/>
      </w:pPr>
      <w:r>
        <w:t>управления Алтайского края</w:t>
      </w:r>
    </w:p>
    <w:p w:rsidR="006304E3" w:rsidRDefault="006304E3">
      <w:pPr>
        <w:pStyle w:val="ConsPlusNormal"/>
        <w:jc w:val="right"/>
      </w:pPr>
      <w:r>
        <w:t>по государственному регулированию</w:t>
      </w:r>
    </w:p>
    <w:p w:rsidR="006304E3" w:rsidRDefault="006304E3">
      <w:pPr>
        <w:pStyle w:val="ConsPlusNormal"/>
        <w:jc w:val="right"/>
      </w:pPr>
      <w:r>
        <w:t>цен и тарифов</w:t>
      </w:r>
    </w:p>
    <w:p w:rsidR="006304E3" w:rsidRDefault="006304E3">
      <w:pPr>
        <w:pStyle w:val="ConsPlusNormal"/>
        <w:jc w:val="right"/>
      </w:pPr>
      <w:r>
        <w:t>от 24 февраля 2021 г. N 23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Title"/>
        <w:jc w:val="center"/>
      </w:pPr>
      <w:bookmarkStart w:id="0" w:name="P32"/>
      <w:bookmarkEnd w:id="0"/>
      <w:r>
        <w:t>ТАРИФЫ</w:t>
      </w:r>
    </w:p>
    <w:p w:rsidR="006304E3" w:rsidRDefault="006304E3">
      <w:pPr>
        <w:pStyle w:val="ConsPlusTitle"/>
        <w:jc w:val="center"/>
      </w:pPr>
      <w:r>
        <w:t>НА СОЦИАЛЬНЫЕ УСЛУГИ В ФОРМЕ СОЦИАЛЬНОГО ОБСЛУЖИВАНИЯ</w:t>
      </w:r>
    </w:p>
    <w:p w:rsidR="006304E3" w:rsidRDefault="006304E3">
      <w:pPr>
        <w:pStyle w:val="ConsPlusTitle"/>
        <w:jc w:val="center"/>
      </w:pPr>
      <w:r>
        <w:t>НА ДОМУ В АЛТАЙСКОМ КРАЕ</w:t>
      </w:r>
    </w:p>
    <w:p w:rsidR="006304E3" w:rsidRDefault="006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5981"/>
        <w:gridCol w:w="2381"/>
      </w:tblGrid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Тарифы (рублей)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Социально-бытовые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122,00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96,00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96,00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69,00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287,00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уборке снега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191,00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139,00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оздоровительных мероприятий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Консультирование по социально-медицинским вопросам </w:t>
            </w:r>
            <w:r>
              <w:lastRenderedPageBreak/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lastRenderedPageBreak/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27,00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консультационной психологической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82,00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449,00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5.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6.1.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социально-реабилитационных (</w:t>
            </w:r>
            <w:proofErr w:type="spellStart"/>
            <w:r>
              <w:t>социально-абилитационных</w:t>
            </w:r>
            <w:proofErr w:type="spellEnd"/>
            <w:r>
              <w:t>) мероприятий в сфере социального обслуживания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138,00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8.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Срочные социальные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продуктов, одеждой, обувью и другими предметами первой необходимости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66,00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Содействие в получении юридической помощи (в том числе в сборе документов, необходимых для выявления нуждаемости и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предоставлении социальных услуг в стационарной форме социального обслуживания), экстренной психологической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</w:tbl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ind w:firstLine="540"/>
        <w:jc w:val="both"/>
      </w:pPr>
      <w:r>
        <w:t>Примечание: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1. Приведены тарифы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Алтайском крае. Тарифы рассчитаны на основании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Алтайского края от 11.12.2020 N 27/</w:t>
      </w:r>
      <w:proofErr w:type="spellStart"/>
      <w:proofErr w:type="gramStart"/>
      <w:r>
        <w:t>Пр</w:t>
      </w:r>
      <w:proofErr w:type="spellEnd"/>
      <w:proofErr w:type="gramEnd"/>
      <w:r>
        <w:t xml:space="preserve">/389 "Об утверждении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Алтайском крае", а также на основании предложений о размере тарифов, представленных Минсоцзащиты Алтайского края.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2. Тарифы на социальные услуги, предоставляются гражданину по индивидуальной форме предоставления.</w:t>
      </w:r>
    </w:p>
    <w:p w:rsidR="006304E3" w:rsidRDefault="0063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04E3" w:rsidSect="0029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E3"/>
    <w:rsid w:val="001D22BD"/>
    <w:rsid w:val="0026657D"/>
    <w:rsid w:val="006304E3"/>
    <w:rsid w:val="0079549A"/>
    <w:rsid w:val="007E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4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4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4E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44841FAD4F0016F1816FD4118CA9FC81E094C8FDA910D6FE19C4323E080C14EA9E8E3D868D115F90DC8D1FE890B232Fw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44841FAD4F0016F1816FD4118CA9FC81E094C8FDE930E6AE19C4323E080C14EA9E8E3D868D115F90DC8D1FE890B232Fw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44841FAD4F0016F1816FD4118CA9FC81E094C8FD89A0861E19C4323E080C14EA9E8F1D830DD15FD13C9D7EBDF5A65A7DEA64DD2B647A0CBDC1C25w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844841FAD4F0016F1808F057749493CD11554580DF995E34BEC71E74E98A9609E6B1B398368844B946C5D2E4950B22ECD1A64B2CwDL" TargetMode="External"/><Relationship Id="rId10" Type="http://schemas.openxmlformats.org/officeDocument/2006/relationships/hyperlink" Target="consultantplus://offline/ref=CF844841FAD4F0016F1816FD4118CA9FC81E094C8FD9960A6DE19C4323E080C14EA9E8E3D868D115F90DC8D1FE890B232Fw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844841FAD4F0016F1816FD4118CA9FC81E094C8FDA910D6FE19C4323E080C14EA9E8F1D830DD15FD10CFD1EBDF5A65A7DEA64DD2B647A0CBDC1C25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finpu_11</dc:creator>
  <cp:lastModifiedBy>Инга</cp:lastModifiedBy>
  <cp:revision>2</cp:revision>
  <dcterms:created xsi:type="dcterms:W3CDTF">2021-03-16T03:30:00Z</dcterms:created>
  <dcterms:modified xsi:type="dcterms:W3CDTF">2021-03-16T03:30:00Z</dcterms:modified>
</cp:coreProperties>
</file>